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DA46" w14:textId="77777777" w:rsidR="00247537" w:rsidRDefault="006240B6">
      <w:pPr>
        <w:pStyle w:val="Titolo"/>
      </w:pPr>
      <w:r>
        <w:rPr>
          <w:color w:val="231F20"/>
        </w:rPr>
        <w:t>ALLEGATO</w:t>
      </w:r>
      <w:r>
        <w:rPr>
          <w:rFonts w:ascii="Times New Roman"/>
          <w:b w:val="0"/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rFonts w:ascii="Times New Roman"/>
          <w:b w:val="0"/>
          <w:color w:val="231F20"/>
          <w:spacing w:val="40"/>
        </w:rPr>
        <w:t xml:space="preserve"> </w:t>
      </w:r>
      <w:r>
        <w:rPr>
          <w:color w:val="231F20"/>
        </w:rPr>
        <w:t>BANDO</w:t>
      </w:r>
      <w:r>
        <w:rPr>
          <w:rFonts w:ascii="Times New Roman"/>
          <w:b w:val="0"/>
          <w:color w:val="231F20"/>
          <w:spacing w:val="-10"/>
        </w:rPr>
        <w:t xml:space="preserve"> </w:t>
      </w:r>
      <w:r>
        <w:rPr>
          <w:color w:val="231F20"/>
        </w:rPr>
        <w:t>RSPP</w:t>
      </w:r>
      <w:r>
        <w:rPr>
          <w:rFonts w:ascii="Times New Roman"/>
          <w:b w:val="0"/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rFonts w:asci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202</w:t>
      </w:r>
      <w:r w:rsidR="00294E23">
        <w:rPr>
          <w:color w:val="231F20"/>
        </w:rPr>
        <w:t>4</w:t>
      </w:r>
      <w:r>
        <w:rPr>
          <w:color w:val="231F20"/>
        </w:rPr>
        <w:t>/2</w:t>
      </w:r>
      <w:r w:rsidR="00294E23">
        <w:rPr>
          <w:color w:val="231F20"/>
        </w:rPr>
        <w:t>5</w:t>
      </w:r>
      <w:r>
        <w:rPr>
          <w:rFonts w:ascii="Times New Roman"/>
          <w:b w:val="0"/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rFonts w:asci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DOMANDA</w:t>
      </w:r>
      <w:r>
        <w:rPr>
          <w:rFonts w:ascii="Times New Roman"/>
          <w:b w:val="0"/>
          <w:color w:val="231F20"/>
          <w:spacing w:val="-9"/>
        </w:rPr>
        <w:t xml:space="preserve"> </w:t>
      </w:r>
      <w:r>
        <w:rPr>
          <w:color w:val="231F20"/>
        </w:rPr>
        <w:t>DI</w:t>
      </w:r>
      <w:r>
        <w:rPr>
          <w:rFonts w:ascii="Times New Roman"/>
          <w:b w:val="0"/>
          <w:color w:val="231F20"/>
          <w:spacing w:val="-7"/>
        </w:rPr>
        <w:t xml:space="preserve"> </w:t>
      </w:r>
      <w:r>
        <w:rPr>
          <w:color w:val="231F20"/>
          <w:spacing w:val="-2"/>
        </w:rPr>
        <w:t>PARTECIPAZIONE</w:t>
      </w:r>
    </w:p>
    <w:p w14:paraId="78349196" w14:textId="77777777" w:rsidR="00247537" w:rsidRDefault="00247537">
      <w:pPr>
        <w:pStyle w:val="Corpotesto"/>
        <w:rPr>
          <w:rFonts w:ascii="Calibri"/>
          <w:b/>
          <w:sz w:val="22"/>
        </w:rPr>
      </w:pPr>
    </w:p>
    <w:p w14:paraId="13C21664" w14:textId="77777777" w:rsidR="00247537" w:rsidRPr="00D825B1" w:rsidRDefault="006240B6">
      <w:pPr>
        <w:pStyle w:val="Titolo1"/>
        <w:ind w:right="148"/>
        <w:rPr>
          <w:rFonts w:ascii="Times New Roman" w:hAnsi="Times New Roman" w:cs="Times New Roman"/>
        </w:rPr>
      </w:pPr>
      <w:r w:rsidRPr="00D825B1">
        <w:rPr>
          <w:rFonts w:ascii="Times New Roman" w:hAnsi="Times New Roman" w:cs="Times New Roman"/>
          <w:color w:val="231F20"/>
          <w:spacing w:val="-2"/>
        </w:rPr>
        <w:t>AI</w:t>
      </w:r>
      <w:r w:rsidRPr="00D825B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825B1">
        <w:rPr>
          <w:rFonts w:ascii="Times New Roman" w:hAnsi="Times New Roman" w:cs="Times New Roman"/>
          <w:color w:val="231F20"/>
          <w:spacing w:val="-2"/>
        </w:rPr>
        <w:t>Dirigente</w:t>
      </w:r>
      <w:r w:rsidRPr="00D825B1"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 w:rsidRPr="00D825B1">
        <w:rPr>
          <w:rFonts w:ascii="Times New Roman" w:hAnsi="Times New Roman" w:cs="Times New Roman"/>
          <w:color w:val="231F20"/>
          <w:spacing w:val="-2"/>
        </w:rPr>
        <w:t>ScoIastico</w:t>
      </w:r>
      <w:proofErr w:type="spellEnd"/>
      <w:r w:rsidRPr="00D825B1"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 w:rsidR="00294E23" w:rsidRPr="00D825B1">
        <w:rPr>
          <w:rFonts w:ascii="Times New Roman" w:hAnsi="Times New Roman" w:cs="Times New Roman"/>
          <w:color w:val="231F20"/>
          <w:spacing w:val="-2"/>
        </w:rPr>
        <w:t>deII’I.T.S</w:t>
      </w:r>
      <w:proofErr w:type="spellEnd"/>
      <w:r w:rsidR="00294E23" w:rsidRPr="00D825B1">
        <w:rPr>
          <w:rFonts w:ascii="Times New Roman" w:hAnsi="Times New Roman" w:cs="Times New Roman"/>
          <w:color w:val="231F20"/>
          <w:spacing w:val="-2"/>
        </w:rPr>
        <w:t xml:space="preserve">. </w:t>
      </w:r>
      <w:r w:rsidRPr="00D825B1">
        <w:rPr>
          <w:rFonts w:ascii="Times New Roman" w:hAnsi="Times New Roman" w:cs="Times New Roman"/>
          <w:color w:val="231F20"/>
          <w:spacing w:val="-2"/>
        </w:rPr>
        <w:t>“</w:t>
      </w:r>
      <w:r w:rsidR="00294E23" w:rsidRPr="00D825B1">
        <w:rPr>
          <w:rFonts w:ascii="Times New Roman" w:hAnsi="Times New Roman" w:cs="Times New Roman"/>
          <w:color w:val="231F20"/>
          <w:spacing w:val="-2"/>
        </w:rPr>
        <w:t>Giovanni Calò</w:t>
      </w:r>
      <w:r w:rsidRPr="00D825B1">
        <w:rPr>
          <w:rFonts w:ascii="Times New Roman" w:hAnsi="Times New Roman" w:cs="Times New Roman"/>
          <w:color w:val="231F20"/>
          <w:spacing w:val="-2"/>
        </w:rPr>
        <w:t>”</w:t>
      </w:r>
    </w:p>
    <w:p w14:paraId="17E1A737" w14:textId="77777777" w:rsidR="00294E23" w:rsidRPr="00D825B1" w:rsidRDefault="006240B6" w:rsidP="00294E23">
      <w:pPr>
        <w:spacing w:before="1"/>
        <w:ind w:left="8065" w:right="146" w:hanging="1119"/>
        <w:jc w:val="right"/>
        <w:rPr>
          <w:color w:val="231F20"/>
          <w:spacing w:val="-7"/>
        </w:rPr>
      </w:pPr>
      <w:r w:rsidRPr="00D825B1">
        <w:rPr>
          <w:color w:val="231F20"/>
        </w:rPr>
        <w:t>Via</w:t>
      </w:r>
      <w:r w:rsidRPr="00D825B1">
        <w:rPr>
          <w:color w:val="231F20"/>
          <w:spacing w:val="-14"/>
        </w:rPr>
        <w:t xml:space="preserve"> </w:t>
      </w:r>
      <w:r w:rsidR="00294E23" w:rsidRPr="00D825B1">
        <w:rPr>
          <w:color w:val="231F20"/>
        </w:rPr>
        <w:t>Gorizia n. 71</w:t>
      </w:r>
      <w:r w:rsidRPr="00D825B1">
        <w:rPr>
          <w:color w:val="231F20"/>
          <w:spacing w:val="-7"/>
        </w:rPr>
        <w:t xml:space="preserve"> </w:t>
      </w:r>
    </w:p>
    <w:p w14:paraId="46D894E3" w14:textId="77777777" w:rsidR="00247537" w:rsidRPr="00D825B1" w:rsidRDefault="00294E23" w:rsidP="00294E23">
      <w:pPr>
        <w:spacing w:before="1"/>
        <w:ind w:left="8065" w:right="146" w:hanging="1119"/>
        <w:jc w:val="right"/>
      </w:pPr>
      <w:r w:rsidRPr="00D825B1">
        <w:rPr>
          <w:color w:val="231F20"/>
        </w:rPr>
        <w:t>Francavilla Fontana</w:t>
      </w:r>
      <w:r w:rsidR="00D825B1">
        <w:rPr>
          <w:color w:val="231F20"/>
        </w:rPr>
        <w:t xml:space="preserve"> </w:t>
      </w:r>
      <w:r w:rsidR="006240B6" w:rsidRPr="00D825B1">
        <w:rPr>
          <w:color w:val="231F20"/>
          <w:spacing w:val="-4"/>
        </w:rPr>
        <w:t>(B</w:t>
      </w:r>
      <w:r w:rsidRPr="00D825B1">
        <w:rPr>
          <w:color w:val="231F20"/>
          <w:spacing w:val="-4"/>
        </w:rPr>
        <w:t>R</w:t>
      </w:r>
      <w:r w:rsidR="006240B6" w:rsidRPr="00D825B1">
        <w:rPr>
          <w:color w:val="231F20"/>
          <w:spacing w:val="-4"/>
        </w:rPr>
        <w:t>)</w:t>
      </w:r>
    </w:p>
    <w:p w14:paraId="7DD4B33C" w14:textId="77777777" w:rsidR="00247537" w:rsidRDefault="006240B6">
      <w:pPr>
        <w:pStyle w:val="Corpotesto"/>
        <w:spacing w:before="4"/>
        <w:rPr>
          <w:rFonts w:ascii="Calibri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3046623" wp14:editId="6ACF3922">
                <wp:simplePos x="0" y="0"/>
                <wp:positionH relativeFrom="page">
                  <wp:posOffset>717291</wp:posOffset>
                </wp:positionH>
                <wp:positionV relativeFrom="paragraph">
                  <wp:posOffset>173128</wp:posOffset>
                </wp:positionV>
                <wp:extent cx="6122035" cy="480059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480059"/>
                          <a:chOff x="0" y="0"/>
                          <a:chExt cx="6122035" cy="480059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721114" y="3047"/>
                            <a:ext cx="5397500" cy="4743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373460" w14:textId="77777777" w:rsidR="00247537" w:rsidRDefault="006240B6">
                              <w:pPr>
                                <w:ind w:left="103" w:right="13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Domanda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ammissione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alla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selezione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CONFERIMENTO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INCARICO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RESPONSABILE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SERVIZIO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PREVENZIONE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PROTEZIONE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(ex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art.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17,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1,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lettera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b,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D.Lgs.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9.4.2008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81)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nonché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espletamento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servizio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consulenza in materia di sicurezza ed igie</w:t>
                              </w:r>
                              <w:r w:rsidR="00294E23">
                                <w:rPr>
                                  <w:color w:val="231F20"/>
                                  <w:sz w:val="16"/>
                                </w:rPr>
                                <w:t xml:space="preserve">ne sul lavoro per i plessi </w:t>
                              </w:r>
                              <w:proofErr w:type="gramStart"/>
                              <w:r w:rsidR="00294E23">
                                <w:rPr>
                                  <w:color w:val="231F20"/>
                                  <w:sz w:val="16"/>
                                </w:rPr>
                                <w:t xml:space="preserve">dell’I.T.E.S.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”</w:t>
                              </w:r>
                              <w:r w:rsidR="00294E23">
                                <w:rPr>
                                  <w:color w:val="231F20"/>
                                  <w:sz w:val="16"/>
                                </w:rPr>
                                <w:t>Giovanni</w:t>
                              </w:r>
                              <w:proofErr w:type="gramEnd"/>
                              <w:r w:rsidR="00294E23">
                                <w:rPr>
                                  <w:color w:val="231F20"/>
                                  <w:sz w:val="16"/>
                                </w:rPr>
                                <w:t xml:space="preserve"> Calò”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di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R="00294E23">
                                <w:rPr>
                                  <w:color w:val="231F20"/>
                                  <w:sz w:val="16"/>
                                </w:rPr>
                                <w:t>Francavilla Fontana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(B</w:t>
                              </w:r>
                              <w:r w:rsidR="00294E23">
                                <w:rPr>
                                  <w:color w:val="231F2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) –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A.S.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202</w:t>
                              </w:r>
                              <w:r w:rsidR="00294E23">
                                <w:rPr>
                                  <w:b/>
                                  <w:color w:val="231F20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/2</w:t>
                              </w:r>
                              <w:r w:rsidR="00294E23">
                                <w:rPr>
                                  <w:b/>
                                  <w:color w:val="231F2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718185" cy="4743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5EB279" w14:textId="77777777" w:rsidR="00247537" w:rsidRDefault="006240B6">
                              <w:pPr>
                                <w:spacing w:line="265" w:lineRule="exact"/>
                                <w:ind w:left="106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46623" id="Group 2" o:spid="_x0000_s1026" style="position:absolute;margin-left:56.5pt;margin-top:13.65pt;width:482.05pt;height:37.8pt;z-index:-15728640;mso-wrap-distance-left:0;mso-wrap-distance-right:0;mso-position-horizontal-relative:page" coordsize="61220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7211;top:30;width:53975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" filled="f" strokecolor="#231f20" strokeweight=".16931mm">
                  <v:textbox inset="0,0,0,0">
                    <w:txbxContent>
                      <w:p w14:paraId="10373460" w14:textId="77777777" w:rsidR="00247537" w:rsidRDefault="006240B6">
                        <w:pPr>
                          <w:ind w:left="103" w:right="1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Domanda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ammissione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alla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selezione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PER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CONFERIMENTO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INCARICO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RESPONSABILE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SERVIZIO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PREVENZIONE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PROTEZIONE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(ex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art.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17,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comma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1,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lettera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b,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D.Lgs.</w:t>
                        </w:r>
                        <w:proofErr w:type="spellEnd"/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9.4.2008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n.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81)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nonché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espletamento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servizio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consulenza in materia di sicurezza ed igie</w:t>
                        </w:r>
                        <w:r w:rsidR="00294E23">
                          <w:rPr>
                            <w:color w:val="231F20"/>
                            <w:sz w:val="16"/>
                          </w:rPr>
                          <w:t xml:space="preserve">ne sul lavoro per i plessi </w:t>
                        </w:r>
                        <w:proofErr w:type="gramStart"/>
                        <w:r w:rsidR="00294E23">
                          <w:rPr>
                            <w:color w:val="231F20"/>
                            <w:sz w:val="16"/>
                          </w:rPr>
                          <w:t xml:space="preserve">dell’I.T.E.S. </w:t>
                        </w:r>
                        <w:r>
                          <w:rPr>
                            <w:color w:val="231F20"/>
                            <w:sz w:val="16"/>
                          </w:rPr>
                          <w:t>”</w:t>
                        </w:r>
                        <w:r w:rsidR="00294E23">
                          <w:rPr>
                            <w:color w:val="231F20"/>
                            <w:sz w:val="16"/>
                          </w:rPr>
                          <w:t>Giovanni</w:t>
                        </w:r>
                        <w:proofErr w:type="gramEnd"/>
                        <w:r w:rsidR="00294E23">
                          <w:rPr>
                            <w:color w:val="231F20"/>
                            <w:sz w:val="16"/>
                          </w:rPr>
                          <w:t xml:space="preserve"> Calò”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di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 xml:space="preserve"> </w:t>
                        </w:r>
                        <w:r w:rsidR="00294E23">
                          <w:rPr>
                            <w:color w:val="231F20"/>
                            <w:sz w:val="16"/>
                          </w:rPr>
                          <w:t>Francavilla Fontana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(B</w:t>
                        </w:r>
                        <w:r w:rsidR="00294E23">
                          <w:rPr>
                            <w:color w:val="231F20"/>
                            <w:sz w:val="16"/>
                          </w:rPr>
                          <w:t>R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) –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A.S.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202</w:t>
                        </w:r>
                        <w:r w:rsidR="00294E23">
                          <w:rPr>
                            <w:b/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/2</w:t>
                        </w:r>
                        <w:r w:rsidR="00294E23">
                          <w:rPr>
                            <w:b/>
                            <w:color w:val="231F20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v:shape id="Textbox 4" o:spid="_x0000_s1028" type="#_x0000_t202" style="position:absolute;left:30;top:30;width:7182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" filled="f" strokecolor="#231f20" strokeweight=".16931mm">
                  <v:textbox inset="0,0,0,0">
                    <w:txbxContent>
                      <w:p w14:paraId="405EB279" w14:textId="77777777" w:rsidR="00247537" w:rsidRDefault="006240B6">
                        <w:pPr>
                          <w:spacing w:line="265" w:lineRule="exact"/>
                          <w:ind w:left="10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</w:rPr>
                          <w:t>Oggetto: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ECFEC7" w14:textId="77777777" w:rsidR="00247537" w:rsidRDefault="00247537">
      <w:pPr>
        <w:pStyle w:val="Corpotesto"/>
        <w:spacing w:before="23"/>
        <w:rPr>
          <w:rFonts w:ascii="Calibri"/>
        </w:rPr>
      </w:pPr>
    </w:p>
    <w:p w14:paraId="15F70D69" w14:textId="77777777" w:rsidR="00247537" w:rsidRDefault="006240B6">
      <w:pPr>
        <w:pStyle w:val="Corpotesto"/>
        <w:tabs>
          <w:tab w:val="left" w:pos="4695"/>
          <w:tab w:val="left" w:pos="7715"/>
          <w:tab w:val="left" w:pos="9746"/>
        </w:tabs>
        <w:spacing w:before="1"/>
        <w:ind w:left="109"/>
      </w:pPr>
      <w:r>
        <w:rPr>
          <w:rFonts w:ascii="Calibri"/>
          <w:color w:val="231F20"/>
        </w:rPr>
        <w:t>Il/La</w:t>
      </w:r>
      <w:r>
        <w:rPr>
          <w:color w:val="231F20"/>
          <w:spacing w:val="-4"/>
        </w:rPr>
        <w:t xml:space="preserve"> </w:t>
      </w:r>
      <w:r>
        <w:rPr>
          <w:rFonts w:ascii="Calibri"/>
          <w:color w:val="231F20"/>
        </w:rPr>
        <w:t>sottoscritto/a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ab/>
      </w:r>
      <w:r>
        <w:rPr>
          <w:rFonts w:ascii="Calibri"/>
          <w:color w:val="231F20"/>
        </w:rPr>
        <w:t>nato/a</w:t>
      </w:r>
      <w:r>
        <w:rPr>
          <w:color w:val="231F20"/>
          <w:spacing w:val="-5"/>
        </w:rPr>
        <w:t xml:space="preserve"> </w:t>
      </w:r>
      <w:proofErr w:type="spellStart"/>
      <w:r>
        <w:rPr>
          <w:rFonts w:ascii="Calibri"/>
          <w:color w:val="231F20"/>
        </w:rPr>
        <w:t>a</w:t>
      </w:r>
      <w:proofErr w:type="spellEnd"/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u w:val="single" w:color="221E1F"/>
        </w:rPr>
        <w:tab/>
      </w:r>
      <w:r>
        <w:rPr>
          <w:rFonts w:ascii="Calibri"/>
          <w:color w:val="231F20"/>
        </w:rPr>
        <w:t>(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72"/>
          <w:u w:val="single" w:color="221E1F"/>
        </w:rPr>
        <w:t xml:space="preserve"> </w:t>
      </w:r>
      <w:proofErr w:type="gramEnd"/>
      <w:r>
        <w:rPr>
          <w:color w:val="231F20"/>
          <w:spacing w:val="72"/>
          <w:u w:val="single" w:color="221E1F"/>
        </w:rPr>
        <w:t xml:space="preserve"> </w:t>
      </w:r>
      <w:r>
        <w:rPr>
          <w:rFonts w:ascii="Calibri"/>
          <w:color w:val="231F20"/>
        </w:rPr>
        <w:t>)</w:t>
      </w:r>
      <w:r>
        <w:rPr>
          <w:color w:val="231F20"/>
          <w:spacing w:val="-5"/>
        </w:rPr>
        <w:t xml:space="preserve"> </w:t>
      </w:r>
      <w:r>
        <w:rPr>
          <w:rFonts w:ascii="Calibri"/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  <w:u w:val="single" w:color="221E1F"/>
        </w:rPr>
        <w:tab/>
      </w:r>
    </w:p>
    <w:p w14:paraId="41CA24F3" w14:textId="77777777" w:rsidR="00247537" w:rsidRDefault="00247537">
      <w:pPr>
        <w:pStyle w:val="Corpotesto"/>
        <w:spacing w:before="13"/>
      </w:pPr>
    </w:p>
    <w:tbl>
      <w:tblPr>
        <w:tblStyle w:val="TableNormal"/>
        <w:tblW w:w="0" w:type="auto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535"/>
        <w:gridCol w:w="535"/>
        <w:gridCol w:w="536"/>
        <w:gridCol w:w="535"/>
        <w:gridCol w:w="535"/>
        <w:gridCol w:w="535"/>
        <w:gridCol w:w="535"/>
        <w:gridCol w:w="533"/>
        <w:gridCol w:w="535"/>
        <w:gridCol w:w="535"/>
        <w:gridCol w:w="535"/>
        <w:gridCol w:w="535"/>
        <w:gridCol w:w="536"/>
        <w:gridCol w:w="535"/>
        <w:gridCol w:w="535"/>
        <w:gridCol w:w="535"/>
      </w:tblGrid>
      <w:tr w:rsidR="00247537" w14:paraId="0658831A" w14:textId="77777777">
        <w:trPr>
          <w:trHeight w:val="537"/>
        </w:trPr>
        <w:tc>
          <w:tcPr>
            <w:tcW w:w="1068" w:type="dxa"/>
          </w:tcPr>
          <w:p w14:paraId="02F853C6" w14:textId="77777777" w:rsidR="00247537" w:rsidRDefault="006240B6">
            <w:pPr>
              <w:pStyle w:val="TableParagraph"/>
              <w:spacing w:line="265" w:lineRule="exact"/>
              <w:ind w:left="110"/>
            </w:pPr>
            <w:r>
              <w:rPr>
                <w:color w:val="231F20"/>
                <w:spacing w:val="-2"/>
              </w:rPr>
              <w:t>Codice</w:t>
            </w:r>
          </w:p>
          <w:p w14:paraId="0BB29013" w14:textId="77777777" w:rsidR="00247537" w:rsidRDefault="006240B6">
            <w:pPr>
              <w:pStyle w:val="TableParagraph"/>
              <w:spacing w:line="252" w:lineRule="exact"/>
              <w:ind w:left="110"/>
            </w:pPr>
            <w:r>
              <w:rPr>
                <w:color w:val="231F20"/>
                <w:spacing w:val="-2"/>
              </w:rPr>
              <w:t>fiscale</w:t>
            </w:r>
          </w:p>
        </w:tc>
        <w:tc>
          <w:tcPr>
            <w:tcW w:w="535" w:type="dxa"/>
          </w:tcPr>
          <w:p w14:paraId="5C4DE4C5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334E4F6C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5E49A212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49DB8373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054EB6BC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37C5099D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1D0E922C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530A560F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4E946081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2D4713A6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1AC99888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42ED48FC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2415D280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74394200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53A60178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14:paraId="22934205" w14:textId="77777777" w:rsidR="00247537" w:rsidRDefault="0024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AA224A" w14:textId="77777777" w:rsidR="00247537" w:rsidRDefault="00247537">
      <w:pPr>
        <w:pStyle w:val="Corpotesto"/>
        <w:spacing w:before="37"/>
      </w:pPr>
    </w:p>
    <w:p w14:paraId="75F219F1" w14:textId="77777777" w:rsidR="00247537" w:rsidRDefault="006240B6">
      <w:pPr>
        <w:pStyle w:val="Corpotesto"/>
        <w:tabs>
          <w:tab w:val="left" w:pos="4585"/>
          <w:tab w:val="left" w:pos="8727"/>
          <w:tab w:val="left" w:pos="9738"/>
        </w:tabs>
        <w:ind w:left="109"/>
      </w:pPr>
      <w:r>
        <w:rPr>
          <w:rFonts w:ascii="Calibri"/>
          <w:color w:val="231F20"/>
          <w:spacing w:val="-2"/>
        </w:rPr>
        <w:t>Residente</w:t>
      </w:r>
      <w:r>
        <w:rPr>
          <w:color w:val="231F20"/>
          <w:spacing w:val="-2"/>
        </w:rPr>
        <w:t xml:space="preserve"> </w:t>
      </w:r>
      <w:r>
        <w:rPr>
          <w:rFonts w:ascii="Calibri"/>
          <w:color w:val="231F20"/>
        </w:rPr>
        <w:t>in</w:t>
      </w:r>
      <w:r>
        <w:rPr>
          <w:color w:val="231F20"/>
        </w:rPr>
        <w:t xml:space="preserve"> </w:t>
      </w:r>
      <w:proofErr w:type="gramStart"/>
      <w:r>
        <w:rPr>
          <w:color w:val="231F20"/>
          <w:u w:val="single" w:color="221E1F"/>
        </w:rPr>
        <w:tab/>
      </w:r>
      <w:r>
        <w:rPr>
          <w:rFonts w:ascii="Calibri"/>
          <w:color w:val="231F20"/>
        </w:rPr>
        <w:t>(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71"/>
          <w:u w:val="single" w:color="221E1F"/>
        </w:rPr>
        <w:t xml:space="preserve"> </w:t>
      </w:r>
      <w:proofErr w:type="gramEnd"/>
      <w:r>
        <w:rPr>
          <w:color w:val="231F20"/>
          <w:spacing w:val="71"/>
          <w:u w:val="single" w:color="221E1F"/>
        </w:rPr>
        <w:t xml:space="preserve"> </w:t>
      </w:r>
      <w:r>
        <w:rPr>
          <w:rFonts w:ascii="Calibri"/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rFonts w:ascii="Calibri"/>
          <w:color w:val="231F20"/>
        </w:rPr>
        <w:t>Via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ab/>
      </w:r>
      <w:r>
        <w:rPr>
          <w:rFonts w:ascii="Calibri"/>
          <w:color w:val="231F20"/>
        </w:rPr>
        <w:t>nr.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ab/>
      </w:r>
    </w:p>
    <w:p w14:paraId="63DA2111" w14:textId="77777777" w:rsidR="00247537" w:rsidRDefault="00247537">
      <w:pPr>
        <w:pStyle w:val="Corpotesto"/>
        <w:spacing w:before="13"/>
      </w:pPr>
    </w:p>
    <w:p w14:paraId="42338662" w14:textId="77777777" w:rsidR="00247537" w:rsidRDefault="006240B6">
      <w:pPr>
        <w:pStyle w:val="Corpotesto"/>
        <w:tabs>
          <w:tab w:val="left" w:pos="3220"/>
          <w:tab w:val="left" w:pos="5252"/>
          <w:tab w:val="left" w:pos="9781"/>
        </w:tabs>
        <w:spacing w:before="1"/>
        <w:ind w:left="109"/>
      </w:pPr>
      <w:r>
        <w:rPr>
          <w:rFonts w:ascii="Calibri" w:hAnsi="Calibri"/>
          <w:color w:val="231F20"/>
          <w:spacing w:val="-2"/>
        </w:rPr>
        <w:t>Telefono</w:t>
      </w:r>
      <w:r>
        <w:rPr>
          <w:color w:val="231F20"/>
          <w:spacing w:val="-2"/>
        </w:rPr>
        <w:t xml:space="preserve"> </w:t>
      </w:r>
      <w:r>
        <w:rPr>
          <w:rFonts w:ascii="Calibri" w:hAnsi="Calibri"/>
          <w:color w:val="231F20"/>
        </w:rPr>
        <w:t>fisso</w:t>
      </w:r>
      <w:r>
        <w:rPr>
          <w:color w:val="231F20"/>
        </w:rPr>
        <w:t xml:space="preserve"> </w:t>
      </w:r>
      <w:r>
        <w:rPr>
          <w:color w:val="231F20"/>
          <w:u w:val="single" w:color="221E1F"/>
        </w:rPr>
        <w:tab/>
      </w:r>
      <w:r>
        <w:rPr>
          <w:rFonts w:ascii="Calibri" w:hAnsi="Calibri"/>
          <w:color w:val="231F20"/>
        </w:rPr>
        <w:t>Cell.</w:t>
      </w:r>
      <w:r>
        <w:rPr>
          <w:color w:val="231F20"/>
          <w:spacing w:val="-3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rFonts w:ascii="Calibri" w:hAnsi="Calibri"/>
          <w:color w:val="231F20"/>
        </w:rPr>
        <w:t>e−mail</w:t>
      </w:r>
      <w:r>
        <w:rPr>
          <w:color w:val="231F20"/>
        </w:rPr>
        <w:t xml:space="preserve"> </w:t>
      </w:r>
      <w:r>
        <w:rPr>
          <w:color w:val="231F20"/>
          <w:u w:val="single" w:color="221E1F"/>
        </w:rPr>
        <w:tab/>
      </w:r>
    </w:p>
    <w:p w14:paraId="4DB72515" w14:textId="77777777" w:rsidR="00247537" w:rsidRDefault="00247537">
      <w:pPr>
        <w:pStyle w:val="Corpotesto"/>
        <w:spacing w:before="10"/>
      </w:pPr>
    </w:p>
    <w:p w14:paraId="06167B69" w14:textId="77777777" w:rsidR="00247537" w:rsidRDefault="006240B6" w:rsidP="002A41CD">
      <w:pPr>
        <w:ind w:left="109" w:hanging="1"/>
        <w:jc w:val="both"/>
        <w:rPr>
          <w:sz w:val="20"/>
        </w:rPr>
      </w:pPr>
      <w:r>
        <w:rPr>
          <w:color w:val="231F20"/>
          <w:sz w:val="20"/>
        </w:rPr>
        <w:t>Avendo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preso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visione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dell’avviso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indetto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Dirigente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Scolastic</w:t>
      </w:r>
      <w:r w:rsidR="00D825B1"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4"/>
          <w:sz w:val="20"/>
        </w:rPr>
        <w:t xml:space="preserve"> </w:t>
      </w:r>
      <w:proofErr w:type="gramStart"/>
      <w:r>
        <w:rPr>
          <w:color w:val="231F20"/>
          <w:sz w:val="20"/>
        </w:rPr>
        <w:t>“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CONFERIMENTO</w:t>
      </w:r>
      <w:proofErr w:type="gramEnd"/>
      <w:r>
        <w:rPr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INCARICO</w:t>
      </w:r>
      <w:r>
        <w:rPr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DI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RESPONSABILE</w:t>
      </w:r>
      <w:r>
        <w:rPr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SERVIZIO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PREVENZIONE</w:t>
      </w:r>
      <w:r>
        <w:rPr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E</w:t>
      </w:r>
      <w:r>
        <w:rPr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PROTEZIONE</w:t>
      </w:r>
      <w:r>
        <w:rPr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A</w:t>
      </w:r>
      <w:r w:rsidR="00D825B1">
        <w:rPr>
          <w:b/>
          <w:color w:val="231F20"/>
          <w:sz w:val="20"/>
        </w:rPr>
        <w:t>.</w:t>
      </w:r>
      <w:r>
        <w:rPr>
          <w:b/>
          <w:color w:val="231F20"/>
          <w:sz w:val="20"/>
        </w:rPr>
        <w:t>S</w:t>
      </w:r>
      <w:r>
        <w:rPr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202</w:t>
      </w:r>
      <w:r w:rsidR="00294E23">
        <w:rPr>
          <w:b/>
          <w:color w:val="231F20"/>
          <w:sz w:val="20"/>
        </w:rPr>
        <w:t>4</w:t>
      </w:r>
      <w:r w:rsidR="00D825B1">
        <w:rPr>
          <w:b/>
          <w:color w:val="231F20"/>
          <w:sz w:val="20"/>
        </w:rPr>
        <w:t>/</w:t>
      </w:r>
      <w:r>
        <w:rPr>
          <w:b/>
          <w:color w:val="231F20"/>
          <w:sz w:val="20"/>
        </w:rPr>
        <w:t>2</w:t>
      </w:r>
      <w:r w:rsidR="00294E23">
        <w:rPr>
          <w:b/>
          <w:color w:val="231F20"/>
          <w:sz w:val="20"/>
        </w:rPr>
        <w:t>5</w:t>
      </w:r>
      <w:r>
        <w:rPr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”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(ex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art.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17,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comma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1,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lettera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5"/>
          <w:sz w:val="20"/>
        </w:rPr>
        <w:t>b,</w:t>
      </w:r>
    </w:p>
    <w:p w14:paraId="27892A63" w14:textId="77777777" w:rsidR="00247537" w:rsidRPr="00294E23" w:rsidRDefault="006240B6" w:rsidP="002A41CD">
      <w:pPr>
        <w:pStyle w:val="Corpotesto"/>
        <w:spacing w:before="1" w:line="229" w:lineRule="exact"/>
        <w:ind w:left="109"/>
        <w:jc w:val="both"/>
      </w:pPr>
      <w:proofErr w:type="spellStart"/>
      <w:r>
        <w:rPr>
          <w:color w:val="231F20"/>
        </w:rPr>
        <w:t>D.Lgs.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9.4.2008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nonché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espletamento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consulenza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sicurezza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igiene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lavoro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 w:rsidR="00294E23">
        <w:rPr>
          <w:color w:val="231F20"/>
          <w:spacing w:val="-10"/>
        </w:rPr>
        <w:t>le</w:t>
      </w:r>
    </w:p>
    <w:p w14:paraId="542BD721" w14:textId="77777777" w:rsidR="00247537" w:rsidRDefault="00294E23" w:rsidP="002A41CD">
      <w:pPr>
        <w:spacing w:line="229" w:lineRule="exact"/>
        <w:ind w:left="109"/>
        <w:jc w:val="both"/>
        <w:rPr>
          <w:sz w:val="20"/>
        </w:rPr>
      </w:pPr>
      <w:r>
        <w:rPr>
          <w:color w:val="231F20"/>
          <w:sz w:val="20"/>
        </w:rPr>
        <w:t>Sedi dell’I.T.E.S. “</w:t>
      </w:r>
      <w:r w:rsidR="006240B6" w:rsidRPr="00294E23">
        <w:rPr>
          <w:color w:val="231F20"/>
          <w:sz w:val="20"/>
        </w:rPr>
        <w:t>Giovanni</w:t>
      </w:r>
      <w:r w:rsidR="006240B6" w:rsidRPr="00294E23">
        <w:rPr>
          <w:color w:val="231F20"/>
          <w:spacing w:val="-4"/>
          <w:sz w:val="20"/>
        </w:rPr>
        <w:t xml:space="preserve"> </w:t>
      </w:r>
      <w:r w:rsidR="002A41CD">
        <w:rPr>
          <w:color w:val="231F20"/>
          <w:sz w:val="20"/>
        </w:rPr>
        <w:t>Calò</w:t>
      </w:r>
      <w:r w:rsidR="006240B6" w:rsidRPr="00294E23">
        <w:rPr>
          <w:color w:val="231F20"/>
          <w:sz w:val="20"/>
        </w:rPr>
        <w:t>”</w:t>
      </w:r>
      <w:r w:rsidR="006240B6" w:rsidRPr="00294E23">
        <w:rPr>
          <w:color w:val="231F20"/>
          <w:spacing w:val="-5"/>
          <w:sz w:val="20"/>
        </w:rPr>
        <w:t xml:space="preserve"> </w:t>
      </w:r>
      <w:r w:rsidR="006240B6" w:rsidRPr="00294E23">
        <w:rPr>
          <w:color w:val="231F20"/>
          <w:sz w:val="20"/>
        </w:rPr>
        <w:t>di</w:t>
      </w:r>
      <w:r w:rsidR="006240B6" w:rsidRPr="00294E23"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Francavilla Fontana e Oria</w:t>
      </w:r>
      <w:r w:rsidR="006240B6">
        <w:rPr>
          <w:color w:val="231F20"/>
          <w:sz w:val="16"/>
        </w:rPr>
        <w:t>,</w:t>
      </w:r>
      <w:r w:rsidR="006240B6">
        <w:rPr>
          <w:color w:val="231F20"/>
          <w:spacing w:val="6"/>
          <w:sz w:val="16"/>
        </w:rPr>
        <w:t xml:space="preserve"> </w:t>
      </w:r>
      <w:r w:rsidR="006240B6">
        <w:rPr>
          <w:color w:val="231F20"/>
          <w:sz w:val="20"/>
        </w:rPr>
        <w:t>di</w:t>
      </w:r>
      <w:r w:rsidR="006240B6">
        <w:rPr>
          <w:color w:val="231F20"/>
          <w:spacing w:val="-7"/>
          <w:sz w:val="20"/>
        </w:rPr>
        <w:t xml:space="preserve"> </w:t>
      </w:r>
      <w:r w:rsidR="006240B6">
        <w:rPr>
          <w:color w:val="231F20"/>
          <w:sz w:val="20"/>
        </w:rPr>
        <w:t>cui</w:t>
      </w:r>
      <w:r w:rsidR="006240B6">
        <w:rPr>
          <w:color w:val="231F20"/>
          <w:spacing w:val="-7"/>
          <w:sz w:val="20"/>
        </w:rPr>
        <w:t xml:space="preserve"> </w:t>
      </w:r>
      <w:r w:rsidR="006240B6">
        <w:rPr>
          <w:color w:val="231F20"/>
          <w:spacing w:val="-2"/>
          <w:sz w:val="20"/>
        </w:rPr>
        <w:t>all’oggetto:</w:t>
      </w:r>
    </w:p>
    <w:p w14:paraId="30E8EB8D" w14:textId="77777777" w:rsidR="00247537" w:rsidRDefault="00247537" w:rsidP="002A41CD">
      <w:pPr>
        <w:pStyle w:val="Corpotesto"/>
        <w:spacing w:before="51"/>
        <w:jc w:val="both"/>
        <w:rPr>
          <w:sz w:val="16"/>
        </w:rPr>
      </w:pPr>
    </w:p>
    <w:p w14:paraId="72A13C8A" w14:textId="77777777" w:rsidR="00247537" w:rsidRDefault="006240B6">
      <w:pPr>
        <w:pStyle w:val="Titolo2"/>
        <w:ind w:right="43"/>
        <w:jc w:val="center"/>
        <w:rPr>
          <w:rFonts w:ascii="Times New Roman"/>
        </w:rPr>
      </w:pPr>
      <w:r>
        <w:rPr>
          <w:rFonts w:ascii="Times New Roman"/>
          <w:color w:val="231F20"/>
          <w:spacing w:val="-2"/>
        </w:rPr>
        <w:t>PRESENTA</w:t>
      </w:r>
    </w:p>
    <w:p w14:paraId="2E9C5C71" w14:textId="77777777" w:rsidR="00247537" w:rsidRDefault="00247537" w:rsidP="00294E23">
      <w:pPr>
        <w:pStyle w:val="Corpotesto"/>
        <w:spacing w:before="2"/>
        <w:ind w:firstLine="142"/>
        <w:rPr>
          <w:b/>
        </w:rPr>
      </w:pPr>
    </w:p>
    <w:p w14:paraId="3F931A84" w14:textId="77777777" w:rsidR="00247537" w:rsidRDefault="006240B6">
      <w:pPr>
        <w:ind w:left="109"/>
        <w:rPr>
          <w:rFonts w:ascii="Calibri" w:hAnsi="Calibri"/>
          <w:b/>
          <w:sz w:val="20"/>
        </w:rPr>
      </w:pPr>
      <w:r>
        <w:rPr>
          <w:rFonts w:ascii="Calibri" w:hAnsi="Calibri"/>
          <w:color w:val="231F20"/>
          <w:sz w:val="20"/>
        </w:rPr>
        <w:t>la</w:t>
      </w:r>
      <w:r>
        <w:rPr>
          <w:color w:val="231F20"/>
          <w:spacing w:val="-12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propria</w:t>
      </w:r>
      <w:r>
        <w:rPr>
          <w:color w:val="231F20"/>
          <w:spacing w:val="-11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candidatura</w:t>
      </w:r>
      <w:r>
        <w:rPr>
          <w:color w:val="231F20"/>
          <w:spacing w:val="-10"/>
          <w:sz w:val="20"/>
        </w:rPr>
        <w:t xml:space="preserve"> </w:t>
      </w:r>
      <w:r>
        <w:rPr>
          <w:rFonts w:ascii="Calibri" w:hAnsi="Calibri"/>
          <w:color w:val="07080A"/>
          <w:sz w:val="20"/>
        </w:rPr>
        <w:t>per</w:t>
      </w:r>
      <w:r>
        <w:rPr>
          <w:color w:val="07080A"/>
          <w:spacing w:val="-11"/>
          <w:sz w:val="20"/>
        </w:rPr>
        <w:t xml:space="preserve"> </w:t>
      </w:r>
      <w:r>
        <w:rPr>
          <w:rFonts w:ascii="Calibri" w:hAnsi="Calibri"/>
          <w:color w:val="07080A"/>
          <w:sz w:val="20"/>
        </w:rPr>
        <w:t>incarico</w:t>
      </w:r>
      <w:r>
        <w:rPr>
          <w:color w:val="07080A"/>
          <w:spacing w:val="-11"/>
          <w:sz w:val="20"/>
        </w:rPr>
        <w:t xml:space="preserve"> </w:t>
      </w:r>
      <w:r>
        <w:rPr>
          <w:rFonts w:ascii="Calibri" w:hAnsi="Calibri"/>
          <w:color w:val="07080A"/>
          <w:sz w:val="20"/>
        </w:rPr>
        <w:t>di</w:t>
      </w:r>
      <w:r>
        <w:rPr>
          <w:color w:val="07080A"/>
          <w:spacing w:val="-9"/>
          <w:sz w:val="20"/>
        </w:rPr>
        <w:t xml:space="preserve"> </w:t>
      </w:r>
      <w:r>
        <w:rPr>
          <w:rFonts w:ascii="Calibri" w:hAnsi="Calibri"/>
          <w:b/>
          <w:color w:val="07080A"/>
          <w:sz w:val="20"/>
        </w:rPr>
        <w:t>Responsabile</w:t>
      </w:r>
      <w:r>
        <w:rPr>
          <w:color w:val="07080A"/>
          <w:spacing w:val="-11"/>
          <w:sz w:val="20"/>
        </w:rPr>
        <w:t xml:space="preserve"> </w:t>
      </w:r>
      <w:r>
        <w:rPr>
          <w:rFonts w:ascii="Calibri" w:hAnsi="Calibri"/>
          <w:b/>
          <w:color w:val="07080A"/>
          <w:sz w:val="20"/>
        </w:rPr>
        <w:t>del</w:t>
      </w:r>
      <w:r>
        <w:rPr>
          <w:color w:val="07080A"/>
          <w:spacing w:val="-12"/>
          <w:sz w:val="20"/>
        </w:rPr>
        <w:t xml:space="preserve"> </w:t>
      </w:r>
      <w:r>
        <w:rPr>
          <w:rFonts w:ascii="Calibri" w:hAnsi="Calibri"/>
          <w:b/>
          <w:color w:val="07080A"/>
          <w:sz w:val="20"/>
        </w:rPr>
        <w:t>Servizio</w:t>
      </w:r>
      <w:r>
        <w:rPr>
          <w:color w:val="07080A"/>
          <w:spacing w:val="-11"/>
          <w:sz w:val="20"/>
        </w:rPr>
        <w:t xml:space="preserve"> </w:t>
      </w:r>
      <w:r>
        <w:rPr>
          <w:rFonts w:ascii="Calibri" w:hAnsi="Calibri"/>
          <w:b/>
          <w:color w:val="07080A"/>
          <w:sz w:val="20"/>
        </w:rPr>
        <w:t>di</w:t>
      </w:r>
      <w:r>
        <w:rPr>
          <w:color w:val="07080A"/>
          <w:spacing w:val="-12"/>
          <w:sz w:val="20"/>
        </w:rPr>
        <w:t xml:space="preserve"> </w:t>
      </w:r>
      <w:r>
        <w:rPr>
          <w:rFonts w:ascii="Calibri" w:hAnsi="Calibri"/>
          <w:b/>
          <w:color w:val="07080A"/>
          <w:sz w:val="20"/>
        </w:rPr>
        <w:t>Prevenzione</w:t>
      </w:r>
      <w:r>
        <w:rPr>
          <w:color w:val="07080A"/>
          <w:spacing w:val="-11"/>
          <w:sz w:val="20"/>
        </w:rPr>
        <w:t xml:space="preserve"> </w:t>
      </w:r>
      <w:r>
        <w:rPr>
          <w:rFonts w:ascii="Calibri" w:hAnsi="Calibri"/>
          <w:b/>
          <w:color w:val="07080A"/>
          <w:sz w:val="20"/>
        </w:rPr>
        <w:t>e</w:t>
      </w:r>
      <w:r>
        <w:rPr>
          <w:color w:val="07080A"/>
          <w:spacing w:val="-11"/>
          <w:sz w:val="20"/>
        </w:rPr>
        <w:t xml:space="preserve"> </w:t>
      </w:r>
      <w:r>
        <w:rPr>
          <w:rFonts w:ascii="Calibri" w:hAnsi="Calibri"/>
          <w:b/>
          <w:color w:val="07080A"/>
          <w:sz w:val="20"/>
        </w:rPr>
        <w:t>Protezione</w:t>
      </w:r>
      <w:r>
        <w:rPr>
          <w:color w:val="07080A"/>
          <w:spacing w:val="-11"/>
          <w:sz w:val="20"/>
        </w:rPr>
        <w:t xml:space="preserve"> </w:t>
      </w:r>
      <w:r>
        <w:rPr>
          <w:rFonts w:ascii="Calibri" w:hAnsi="Calibri"/>
          <w:b/>
          <w:color w:val="07080A"/>
          <w:sz w:val="20"/>
        </w:rPr>
        <w:t>in</w:t>
      </w:r>
      <w:r>
        <w:rPr>
          <w:color w:val="07080A"/>
          <w:spacing w:val="-11"/>
          <w:sz w:val="20"/>
        </w:rPr>
        <w:t xml:space="preserve"> </w:t>
      </w:r>
      <w:r>
        <w:rPr>
          <w:rFonts w:ascii="Calibri" w:hAnsi="Calibri"/>
          <w:b/>
          <w:color w:val="07080A"/>
          <w:sz w:val="20"/>
        </w:rPr>
        <w:t>qualità</w:t>
      </w:r>
      <w:r>
        <w:rPr>
          <w:color w:val="07080A"/>
          <w:spacing w:val="-11"/>
          <w:sz w:val="20"/>
        </w:rPr>
        <w:t xml:space="preserve"> </w:t>
      </w:r>
      <w:r>
        <w:rPr>
          <w:rFonts w:ascii="Calibri" w:hAnsi="Calibri"/>
          <w:b/>
          <w:color w:val="07080A"/>
          <w:spacing w:val="-5"/>
          <w:sz w:val="20"/>
        </w:rPr>
        <w:t>di:</w:t>
      </w:r>
    </w:p>
    <w:p w14:paraId="096D0E07" w14:textId="77777777" w:rsidR="00247537" w:rsidRDefault="00247537">
      <w:pPr>
        <w:pStyle w:val="Corpotesto"/>
        <w:rPr>
          <w:rFonts w:ascii="Calibri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247537" w14:paraId="545D1CAE" w14:textId="77777777">
        <w:trPr>
          <w:trHeight w:val="258"/>
        </w:trPr>
        <w:tc>
          <w:tcPr>
            <w:tcW w:w="9631" w:type="dxa"/>
          </w:tcPr>
          <w:p w14:paraId="37BFCE60" w14:textId="77777777" w:rsidR="00247537" w:rsidRDefault="006240B6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before="1" w:line="237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ESPERTO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Interno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questa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Istituzione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Scolastica;</w:t>
            </w:r>
          </w:p>
        </w:tc>
      </w:tr>
      <w:tr w:rsidR="00247537" w14:paraId="6A183C24" w14:textId="77777777">
        <w:trPr>
          <w:trHeight w:val="529"/>
        </w:trPr>
        <w:tc>
          <w:tcPr>
            <w:tcW w:w="9631" w:type="dxa"/>
          </w:tcPr>
          <w:p w14:paraId="132216F4" w14:textId="77777777" w:rsidR="00247537" w:rsidRDefault="006240B6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ESPERTO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Interno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altre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istituzioni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scolastiche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−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Collaborazione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Plurima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dipendente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tempo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indeterminato</w:t>
            </w:r>
          </w:p>
          <w:p w14:paraId="1DD75D05" w14:textId="77777777" w:rsidR="00247537" w:rsidRDefault="006240B6">
            <w:pPr>
              <w:pStyle w:val="TableParagraph"/>
              <w:tabs>
                <w:tab w:val="left" w:pos="4373"/>
              </w:tabs>
              <w:spacing w:before="2" w:line="225" w:lineRule="exact"/>
              <w:ind w:left="110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daII’Istituzione</w:t>
            </w:r>
            <w:proofErr w:type="spellEnd"/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ScoIastica</w:t>
            </w:r>
            <w:proofErr w:type="spellEnd"/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pacing w:val="-10"/>
                <w:sz w:val="20"/>
              </w:rPr>
              <w:t>;</w:t>
            </w:r>
          </w:p>
        </w:tc>
      </w:tr>
      <w:tr w:rsidR="00247537" w14:paraId="1DC76EFB" w14:textId="77777777">
        <w:trPr>
          <w:trHeight w:val="285"/>
        </w:trPr>
        <w:tc>
          <w:tcPr>
            <w:tcW w:w="9631" w:type="dxa"/>
          </w:tcPr>
          <w:p w14:paraId="3EC81B2D" w14:textId="77777777" w:rsidR="00247537" w:rsidRDefault="006240B6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spacing w:line="265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ESPERTO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Esterno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aII’Amministrazione</w:t>
            </w:r>
            <w:proofErr w:type="spellEnd"/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scoIastica</w:t>
            </w:r>
            <w:proofErr w:type="spellEnd"/>
            <w:r w:rsidR="00294E23">
              <w:rPr>
                <w:color w:val="231F20"/>
                <w:spacing w:val="-2"/>
                <w:sz w:val="20"/>
              </w:rPr>
              <w:t xml:space="preserve"> appartenente alla &lt;pubblica Amministrazione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regime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</w:t>
            </w:r>
            <w:r>
              <w:rPr>
                <w:rFonts w:ascii="Times New Roman" w:hAns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Prestazione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d’opera;</w:t>
            </w:r>
          </w:p>
        </w:tc>
      </w:tr>
      <w:tr w:rsidR="00294E23" w14:paraId="27FE0631" w14:textId="77777777">
        <w:trPr>
          <w:trHeight w:val="285"/>
        </w:trPr>
        <w:tc>
          <w:tcPr>
            <w:tcW w:w="9631" w:type="dxa"/>
          </w:tcPr>
          <w:p w14:paraId="06F960AA" w14:textId="77777777" w:rsidR="00294E23" w:rsidRDefault="00294E23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spacing w:line="265" w:lineRule="exact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Soggetto privato</w:t>
            </w:r>
          </w:p>
        </w:tc>
      </w:tr>
    </w:tbl>
    <w:p w14:paraId="574054A0" w14:textId="77777777" w:rsidR="00247537" w:rsidRDefault="00247537">
      <w:pPr>
        <w:pStyle w:val="Corpotesto"/>
        <w:spacing w:before="25"/>
        <w:rPr>
          <w:rFonts w:ascii="Calibri"/>
          <w:b/>
        </w:rPr>
      </w:pPr>
    </w:p>
    <w:p w14:paraId="59FB5B42" w14:textId="77777777" w:rsidR="00247537" w:rsidRDefault="006240B6">
      <w:pPr>
        <w:pStyle w:val="Corpotesto"/>
        <w:ind w:left="109" w:right="201"/>
        <w:rPr>
          <w:rFonts w:ascii="Calibri" w:hAnsi="Calibri"/>
        </w:rPr>
      </w:pPr>
      <w:r>
        <w:rPr>
          <w:rFonts w:ascii="Calibri" w:hAnsi="Calibri"/>
          <w:color w:val="231F20"/>
        </w:rPr>
        <w:t>A</w:t>
      </w:r>
      <w:r>
        <w:rPr>
          <w:color w:val="231F20"/>
        </w:rPr>
        <w:t xml:space="preserve"> </w:t>
      </w:r>
      <w:r>
        <w:rPr>
          <w:rFonts w:ascii="Calibri" w:hAnsi="Calibri"/>
          <w:color w:val="231F20"/>
        </w:rPr>
        <w:t>al</w:t>
      </w:r>
      <w:r>
        <w:rPr>
          <w:color w:val="231F20"/>
        </w:rPr>
        <w:t xml:space="preserve"> </w:t>
      </w:r>
      <w:r>
        <w:rPr>
          <w:rFonts w:ascii="Calibri" w:hAnsi="Calibri"/>
          <w:color w:val="231F20"/>
        </w:rPr>
        <w:t>fine,</w:t>
      </w:r>
      <w:r>
        <w:rPr>
          <w:color w:val="231F20"/>
        </w:rPr>
        <w:t xml:space="preserve"> </w:t>
      </w:r>
      <w:r>
        <w:rPr>
          <w:rFonts w:ascii="Calibri" w:hAnsi="Calibri"/>
          <w:color w:val="231F20"/>
        </w:rPr>
        <w:t>consapevole</w:t>
      </w:r>
      <w:r>
        <w:rPr>
          <w:color w:val="231F20"/>
          <w:spacing w:val="-1"/>
        </w:rPr>
        <w:t xml:space="preserve"> </w:t>
      </w:r>
      <w:r>
        <w:rPr>
          <w:rFonts w:ascii="Calibri" w:hAnsi="Calibri"/>
          <w:color w:val="231F20"/>
        </w:rPr>
        <w:t>delle</w:t>
      </w:r>
      <w:r>
        <w:rPr>
          <w:color w:val="231F20"/>
        </w:rPr>
        <w:t xml:space="preserve"> </w:t>
      </w:r>
      <w:r>
        <w:rPr>
          <w:rFonts w:ascii="Calibri" w:hAnsi="Calibri"/>
          <w:color w:val="07080A"/>
        </w:rPr>
        <w:t>sanzioni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civili</w:t>
      </w:r>
      <w:r>
        <w:rPr>
          <w:color w:val="07080A"/>
          <w:spacing w:val="-1"/>
        </w:rPr>
        <w:t xml:space="preserve"> </w:t>
      </w:r>
      <w:r>
        <w:rPr>
          <w:rFonts w:ascii="Calibri" w:hAnsi="Calibri"/>
          <w:color w:val="07080A"/>
        </w:rPr>
        <w:t>e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penali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previste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nel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caso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di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dichiarazioni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non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veritiere</w:t>
      </w:r>
      <w:r>
        <w:rPr>
          <w:color w:val="07080A"/>
          <w:spacing w:val="-1"/>
        </w:rPr>
        <w:t xml:space="preserve"> </w:t>
      </w:r>
      <w:r>
        <w:rPr>
          <w:rFonts w:ascii="Calibri" w:hAnsi="Calibri"/>
          <w:color w:val="07080A"/>
        </w:rPr>
        <w:t>o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falsità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in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atti,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richiamate</w:t>
      </w:r>
      <w:r>
        <w:rPr>
          <w:color w:val="07080A"/>
          <w:spacing w:val="-10"/>
        </w:rPr>
        <w:t xml:space="preserve"> </w:t>
      </w:r>
      <w:proofErr w:type="spellStart"/>
      <w:r>
        <w:rPr>
          <w:rFonts w:ascii="Calibri" w:hAnsi="Calibri"/>
          <w:color w:val="07080A"/>
        </w:rPr>
        <w:t>daII’art</w:t>
      </w:r>
      <w:proofErr w:type="spellEnd"/>
      <w:r>
        <w:rPr>
          <w:rFonts w:ascii="Calibri" w:hAnsi="Calibri"/>
          <w:color w:val="07080A"/>
        </w:rPr>
        <w:t>.</w:t>
      </w:r>
      <w:r>
        <w:rPr>
          <w:color w:val="07080A"/>
          <w:spacing w:val="-9"/>
        </w:rPr>
        <w:t xml:space="preserve"> </w:t>
      </w:r>
      <w:r>
        <w:rPr>
          <w:rFonts w:ascii="Calibri" w:hAnsi="Calibri"/>
          <w:color w:val="07080A"/>
        </w:rPr>
        <w:t>76</w:t>
      </w:r>
      <w:r>
        <w:rPr>
          <w:color w:val="07080A"/>
          <w:spacing w:val="-9"/>
        </w:rPr>
        <w:t xml:space="preserve"> </w:t>
      </w:r>
      <w:proofErr w:type="spellStart"/>
      <w:r>
        <w:rPr>
          <w:rFonts w:ascii="Calibri" w:hAnsi="Calibri"/>
          <w:color w:val="07080A"/>
        </w:rPr>
        <w:t>deI</w:t>
      </w:r>
      <w:proofErr w:type="spellEnd"/>
      <w:r>
        <w:rPr>
          <w:color w:val="07080A"/>
          <w:spacing w:val="-9"/>
        </w:rPr>
        <w:t xml:space="preserve"> </w:t>
      </w:r>
      <w:r>
        <w:rPr>
          <w:rFonts w:ascii="Calibri" w:hAnsi="Calibri"/>
          <w:color w:val="07080A"/>
        </w:rPr>
        <w:t>DPR</w:t>
      </w:r>
      <w:r>
        <w:rPr>
          <w:color w:val="07080A"/>
          <w:spacing w:val="-9"/>
        </w:rPr>
        <w:t xml:space="preserve"> </w:t>
      </w:r>
      <w:r>
        <w:rPr>
          <w:rFonts w:ascii="Calibri" w:hAnsi="Calibri"/>
          <w:color w:val="07080A"/>
        </w:rPr>
        <w:t>445/2000</w:t>
      </w:r>
      <w:r>
        <w:rPr>
          <w:color w:val="07080A"/>
          <w:spacing w:val="-9"/>
        </w:rPr>
        <w:t xml:space="preserve"> </w:t>
      </w:r>
      <w:r>
        <w:rPr>
          <w:rFonts w:ascii="Calibri" w:hAnsi="Calibri"/>
          <w:color w:val="07080A"/>
        </w:rPr>
        <w:t>e</w:t>
      </w:r>
      <w:r>
        <w:rPr>
          <w:color w:val="07080A"/>
          <w:spacing w:val="-10"/>
        </w:rPr>
        <w:t xml:space="preserve"> </w:t>
      </w:r>
      <w:proofErr w:type="spellStart"/>
      <w:r>
        <w:rPr>
          <w:rFonts w:ascii="Calibri" w:hAnsi="Calibri"/>
          <w:color w:val="07080A"/>
        </w:rPr>
        <w:t>consapevoIe</w:t>
      </w:r>
      <w:proofErr w:type="spellEnd"/>
      <w:r>
        <w:rPr>
          <w:color w:val="07080A"/>
          <w:spacing w:val="-10"/>
        </w:rPr>
        <w:t xml:space="preserve"> </w:t>
      </w:r>
      <w:r>
        <w:rPr>
          <w:rFonts w:ascii="Calibri" w:hAnsi="Calibri"/>
          <w:color w:val="07080A"/>
        </w:rPr>
        <w:t>che,</w:t>
      </w:r>
      <w:r>
        <w:rPr>
          <w:color w:val="07080A"/>
          <w:spacing w:val="-9"/>
        </w:rPr>
        <w:t xml:space="preserve"> </w:t>
      </w:r>
      <w:proofErr w:type="spellStart"/>
      <w:r>
        <w:rPr>
          <w:rFonts w:ascii="Calibri" w:hAnsi="Calibri"/>
          <w:color w:val="07080A"/>
        </w:rPr>
        <w:t>quaIora</w:t>
      </w:r>
      <w:proofErr w:type="spellEnd"/>
      <w:r>
        <w:rPr>
          <w:color w:val="07080A"/>
          <w:spacing w:val="-8"/>
        </w:rPr>
        <w:t xml:space="preserve"> </w:t>
      </w:r>
      <w:r>
        <w:rPr>
          <w:rFonts w:ascii="Calibri" w:hAnsi="Calibri"/>
          <w:color w:val="07080A"/>
        </w:rPr>
        <w:t>dai</w:t>
      </w:r>
      <w:r>
        <w:rPr>
          <w:color w:val="07080A"/>
          <w:spacing w:val="-9"/>
        </w:rPr>
        <w:t xml:space="preserve"> </w:t>
      </w:r>
      <w:r>
        <w:rPr>
          <w:rFonts w:ascii="Calibri" w:hAnsi="Calibri"/>
          <w:color w:val="07080A"/>
        </w:rPr>
        <w:t>controlli</w:t>
      </w:r>
      <w:r>
        <w:rPr>
          <w:color w:val="07080A"/>
          <w:spacing w:val="-10"/>
        </w:rPr>
        <w:t xml:space="preserve"> </w:t>
      </w:r>
      <w:r>
        <w:rPr>
          <w:rFonts w:ascii="Calibri" w:hAnsi="Calibri"/>
          <w:color w:val="07080A"/>
        </w:rPr>
        <w:t>previsti</w:t>
      </w:r>
      <w:r>
        <w:rPr>
          <w:color w:val="07080A"/>
          <w:spacing w:val="-9"/>
        </w:rPr>
        <w:t xml:space="preserve"> </w:t>
      </w:r>
      <w:r>
        <w:rPr>
          <w:rFonts w:ascii="Calibri" w:hAnsi="Calibri"/>
          <w:color w:val="07080A"/>
        </w:rPr>
        <w:t>dall</w:t>
      </w:r>
      <w:r>
        <w:rPr>
          <w:rFonts w:ascii="Calibri" w:hAnsi="Calibri"/>
          <w:color w:val="07080A"/>
          <w:sz w:val="13"/>
        </w:rPr>
        <w:t>’</w:t>
      </w:r>
      <w:r>
        <w:rPr>
          <w:rFonts w:ascii="Calibri" w:hAnsi="Calibri"/>
          <w:color w:val="07080A"/>
        </w:rPr>
        <w:t>art.</w:t>
      </w:r>
      <w:r>
        <w:rPr>
          <w:color w:val="07080A"/>
          <w:spacing w:val="-9"/>
        </w:rPr>
        <w:t xml:space="preserve"> </w:t>
      </w:r>
      <w:r>
        <w:rPr>
          <w:rFonts w:ascii="Calibri" w:hAnsi="Calibri"/>
          <w:color w:val="07080A"/>
        </w:rPr>
        <w:t>71</w:t>
      </w:r>
      <w:r>
        <w:rPr>
          <w:color w:val="07080A"/>
          <w:spacing w:val="-9"/>
        </w:rPr>
        <w:t xml:space="preserve"> </w:t>
      </w:r>
      <w:r>
        <w:rPr>
          <w:rFonts w:ascii="Calibri" w:hAnsi="Calibri"/>
          <w:color w:val="07080A"/>
        </w:rPr>
        <w:t>dello</w:t>
      </w:r>
      <w:r>
        <w:rPr>
          <w:color w:val="07080A"/>
          <w:spacing w:val="-9"/>
        </w:rPr>
        <w:t xml:space="preserve"> </w:t>
      </w:r>
      <w:r>
        <w:rPr>
          <w:rFonts w:ascii="Calibri" w:hAnsi="Calibri"/>
          <w:color w:val="07080A"/>
        </w:rPr>
        <w:t>stesso</w:t>
      </w:r>
      <w:r>
        <w:rPr>
          <w:color w:val="07080A"/>
          <w:spacing w:val="-9"/>
        </w:rPr>
        <w:t xml:space="preserve"> </w:t>
      </w:r>
      <w:r>
        <w:rPr>
          <w:rFonts w:ascii="Calibri" w:hAnsi="Calibri"/>
          <w:color w:val="07080A"/>
        </w:rPr>
        <w:t>DPR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n˚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445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emerga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la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non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veridicità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del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contenuto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della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dichiarazione,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è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prevista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la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decadenza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dai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benefici</w:t>
      </w:r>
      <w:r>
        <w:rPr>
          <w:color w:val="07080A"/>
          <w:spacing w:val="-1"/>
        </w:rPr>
        <w:t xml:space="preserve"> </w:t>
      </w:r>
      <w:r>
        <w:rPr>
          <w:rFonts w:ascii="Calibri" w:hAnsi="Calibri"/>
          <w:color w:val="07080A"/>
        </w:rPr>
        <w:t>conseguiti,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ai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sensi</w:t>
      </w:r>
      <w:r>
        <w:rPr>
          <w:color w:val="07080A"/>
        </w:rPr>
        <w:t xml:space="preserve"> </w:t>
      </w:r>
      <w:proofErr w:type="spellStart"/>
      <w:r>
        <w:rPr>
          <w:rFonts w:ascii="Calibri" w:hAnsi="Calibri"/>
          <w:color w:val="07080A"/>
        </w:rPr>
        <w:t>deII’art</w:t>
      </w:r>
      <w:proofErr w:type="spellEnd"/>
      <w:r>
        <w:rPr>
          <w:rFonts w:ascii="Calibri" w:hAnsi="Calibri"/>
          <w:color w:val="07080A"/>
        </w:rPr>
        <w:t>.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75</w:t>
      </w:r>
      <w:r>
        <w:rPr>
          <w:color w:val="07080A"/>
        </w:rPr>
        <w:t xml:space="preserve"> </w:t>
      </w:r>
      <w:proofErr w:type="spellStart"/>
      <w:r>
        <w:rPr>
          <w:rFonts w:ascii="Calibri" w:hAnsi="Calibri"/>
          <w:color w:val="07080A"/>
        </w:rPr>
        <w:t>deIIo</w:t>
      </w:r>
      <w:proofErr w:type="spellEnd"/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stesso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DPR,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dichiara</w:t>
      </w:r>
      <w:r>
        <w:rPr>
          <w:color w:val="07080A"/>
        </w:rPr>
        <w:t xml:space="preserve"> </w:t>
      </w:r>
      <w:r>
        <w:rPr>
          <w:rFonts w:ascii="Calibri" w:hAnsi="Calibri"/>
          <w:color w:val="07080A"/>
        </w:rPr>
        <w:t>sotto</w:t>
      </w:r>
      <w:r>
        <w:rPr>
          <w:color w:val="07080A"/>
        </w:rPr>
        <w:t xml:space="preserve"> </w:t>
      </w:r>
      <w:proofErr w:type="spellStart"/>
      <w:r>
        <w:rPr>
          <w:rFonts w:ascii="Calibri" w:hAnsi="Calibri"/>
          <w:color w:val="07080A"/>
        </w:rPr>
        <w:t>Ia</w:t>
      </w:r>
      <w:proofErr w:type="spellEnd"/>
      <w:r>
        <w:rPr>
          <w:color w:val="07080A"/>
        </w:rPr>
        <w:t xml:space="preserve"> </w:t>
      </w:r>
      <w:proofErr w:type="spellStart"/>
      <w:r>
        <w:rPr>
          <w:rFonts w:ascii="Calibri" w:hAnsi="Calibri"/>
          <w:color w:val="07080A"/>
        </w:rPr>
        <w:t>personaIe</w:t>
      </w:r>
      <w:proofErr w:type="spellEnd"/>
      <w:r>
        <w:rPr>
          <w:color w:val="07080A"/>
        </w:rPr>
        <w:t xml:space="preserve"> </w:t>
      </w:r>
      <w:proofErr w:type="spellStart"/>
      <w:r>
        <w:rPr>
          <w:rFonts w:ascii="Calibri" w:hAnsi="Calibri"/>
          <w:color w:val="07080A"/>
        </w:rPr>
        <w:t>responsabiIità</w:t>
      </w:r>
      <w:proofErr w:type="spellEnd"/>
      <w:r>
        <w:rPr>
          <w:rFonts w:ascii="Calibri" w:hAnsi="Calibri"/>
          <w:color w:val="07080A"/>
        </w:rPr>
        <w:t>:</w:t>
      </w:r>
    </w:p>
    <w:p w14:paraId="1AE8EAB7" w14:textId="77777777" w:rsidR="00247537" w:rsidRDefault="00247537">
      <w:pPr>
        <w:pStyle w:val="Corpotesto"/>
        <w:spacing w:before="4"/>
        <w:rPr>
          <w:rFonts w:ascii="Calibri"/>
        </w:rPr>
      </w:pPr>
    </w:p>
    <w:p w14:paraId="74812BFE" w14:textId="77777777" w:rsidR="00247537" w:rsidRDefault="006240B6">
      <w:pPr>
        <w:pStyle w:val="Paragrafoelenco"/>
        <w:numPr>
          <w:ilvl w:val="0"/>
          <w:numId w:val="5"/>
        </w:numPr>
        <w:tabs>
          <w:tab w:val="left" w:pos="817"/>
          <w:tab w:val="left" w:pos="8606"/>
        </w:tabs>
        <w:ind w:left="817" w:hanging="708"/>
        <w:rPr>
          <w:rFonts w:ascii="MS Gothic" w:hAnsi="MS Gothic"/>
          <w:color w:val="07080A"/>
          <w:sz w:val="20"/>
        </w:rPr>
      </w:pPr>
      <w:r>
        <w:rPr>
          <w:rFonts w:ascii="Calibri" w:hAnsi="Calibri"/>
          <w:color w:val="07080A"/>
          <w:sz w:val="20"/>
        </w:rPr>
        <w:t>di</w:t>
      </w:r>
      <w:r>
        <w:rPr>
          <w:color w:val="07080A"/>
          <w:spacing w:val="-4"/>
          <w:sz w:val="20"/>
        </w:rPr>
        <w:t xml:space="preserve"> </w:t>
      </w:r>
      <w:r>
        <w:rPr>
          <w:rFonts w:ascii="Calibri" w:hAnsi="Calibri"/>
          <w:color w:val="07080A"/>
          <w:sz w:val="20"/>
        </w:rPr>
        <w:t>essere</w:t>
      </w:r>
      <w:r>
        <w:rPr>
          <w:color w:val="07080A"/>
          <w:spacing w:val="-5"/>
          <w:sz w:val="20"/>
        </w:rPr>
        <w:t xml:space="preserve"> </w:t>
      </w:r>
      <w:r>
        <w:rPr>
          <w:rFonts w:ascii="Calibri" w:hAnsi="Calibri"/>
          <w:color w:val="07080A"/>
          <w:sz w:val="20"/>
        </w:rPr>
        <w:t>cittadino</w:t>
      </w:r>
      <w:r>
        <w:rPr>
          <w:color w:val="07080A"/>
          <w:spacing w:val="-4"/>
          <w:sz w:val="20"/>
        </w:rPr>
        <w:t xml:space="preserve"> </w:t>
      </w:r>
      <w:r>
        <w:rPr>
          <w:rFonts w:ascii="Calibri" w:hAnsi="Calibri"/>
          <w:color w:val="07080A"/>
          <w:sz w:val="20"/>
        </w:rPr>
        <w:t>italiano</w:t>
      </w:r>
      <w:r>
        <w:rPr>
          <w:color w:val="07080A"/>
          <w:spacing w:val="-4"/>
          <w:sz w:val="20"/>
        </w:rPr>
        <w:t xml:space="preserve"> </w:t>
      </w:r>
      <w:r>
        <w:rPr>
          <w:rFonts w:ascii="Calibri" w:hAnsi="Calibri"/>
          <w:color w:val="07080A"/>
          <w:sz w:val="20"/>
        </w:rPr>
        <w:t>o</w:t>
      </w:r>
      <w:r>
        <w:rPr>
          <w:color w:val="07080A"/>
          <w:spacing w:val="-4"/>
          <w:sz w:val="20"/>
        </w:rPr>
        <w:t xml:space="preserve"> </w:t>
      </w:r>
      <w:r>
        <w:rPr>
          <w:rFonts w:ascii="Calibri" w:hAnsi="Calibri"/>
          <w:color w:val="07080A"/>
          <w:sz w:val="20"/>
        </w:rPr>
        <w:t>del</w:t>
      </w:r>
      <w:r>
        <w:rPr>
          <w:color w:val="07080A"/>
          <w:spacing w:val="-4"/>
          <w:sz w:val="20"/>
        </w:rPr>
        <w:t xml:space="preserve"> </w:t>
      </w:r>
      <w:r>
        <w:rPr>
          <w:rFonts w:ascii="Calibri" w:hAnsi="Calibri"/>
          <w:color w:val="07080A"/>
          <w:sz w:val="20"/>
        </w:rPr>
        <w:t>seguente</w:t>
      </w:r>
      <w:r>
        <w:rPr>
          <w:color w:val="07080A"/>
          <w:spacing w:val="-2"/>
          <w:sz w:val="20"/>
        </w:rPr>
        <w:t xml:space="preserve"> </w:t>
      </w:r>
      <w:r>
        <w:rPr>
          <w:rFonts w:ascii="Calibri" w:hAnsi="Calibri"/>
          <w:color w:val="07080A"/>
          <w:sz w:val="20"/>
        </w:rPr>
        <w:t>stato</w:t>
      </w:r>
      <w:r>
        <w:rPr>
          <w:color w:val="07080A"/>
          <w:spacing w:val="-4"/>
          <w:sz w:val="20"/>
        </w:rPr>
        <w:t xml:space="preserve"> </w:t>
      </w:r>
      <w:r>
        <w:rPr>
          <w:rFonts w:ascii="Calibri" w:hAnsi="Calibri"/>
          <w:color w:val="07080A"/>
          <w:sz w:val="20"/>
        </w:rPr>
        <w:t>UE</w:t>
      </w:r>
      <w:r>
        <w:rPr>
          <w:color w:val="07080A"/>
          <w:spacing w:val="47"/>
          <w:sz w:val="20"/>
        </w:rPr>
        <w:t xml:space="preserve"> </w:t>
      </w:r>
      <w:r>
        <w:rPr>
          <w:color w:val="07080A"/>
          <w:sz w:val="20"/>
          <w:u w:val="single" w:color="07080A"/>
        </w:rPr>
        <w:tab/>
      </w:r>
      <w:r>
        <w:rPr>
          <w:rFonts w:ascii="Calibri" w:hAnsi="Calibri"/>
          <w:color w:val="07080A"/>
          <w:spacing w:val="-10"/>
          <w:sz w:val="20"/>
          <w:u w:val="single" w:color="07080A"/>
        </w:rPr>
        <w:t>;</w:t>
      </w:r>
    </w:p>
    <w:p w14:paraId="1A81B459" w14:textId="77777777" w:rsidR="00247537" w:rsidRDefault="006240B6">
      <w:pPr>
        <w:pStyle w:val="Paragrafoelenco"/>
        <w:numPr>
          <w:ilvl w:val="0"/>
          <w:numId w:val="5"/>
        </w:numPr>
        <w:tabs>
          <w:tab w:val="left" w:pos="817"/>
        </w:tabs>
        <w:spacing w:before="3"/>
        <w:ind w:left="817" w:hanging="708"/>
        <w:rPr>
          <w:rFonts w:ascii="MS Gothic" w:hAnsi="MS Gothic"/>
          <w:color w:val="07080A"/>
          <w:sz w:val="20"/>
        </w:rPr>
      </w:pPr>
      <w:r>
        <w:rPr>
          <w:color w:val="08090B"/>
          <w:sz w:val="20"/>
        </w:rPr>
        <w:t>di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godere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dei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diritti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pacing w:val="-2"/>
          <w:sz w:val="20"/>
        </w:rPr>
        <w:t>politici</w:t>
      </w:r>
    </w:p>
    <w:p w14:paraId="7CF08495" w14:textId="77777777" w:rsidR="00247537" w:rsidRDefault="006240B6">
      <w:pPr>
        <w:pStyle w:val="Paragrafoelenco"/>
        <w:numPr>
          <w:ilvl w:val="0"/>
          <w:numId w:val="5"/>
        </w:numPr>
        <w:tabs>
          <w:tab w:val="left" w:pos="817"/>
        </w:tabs>
        <w:spacing w:before="7" w:line="235" w:lineRule="auto"/>
        <w:ind w:right="505" w:firstLine="0"/>
        <w:rPr>
          <w:rFonts w:ascii="MS Gothic" w:hAnsi="MS Gothic"/>
          <w:color w:val="08090B"/>
          <w:sz w:val="20"/>
        </w:rPr>
      </w:pPr>
      <w:r>
        <w:rPr>
          <w:color w:val="08090B"/>
          <w:sz w:val="20"/>
        </w:rPr>
        <w:t>di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aver</w:t>
      </w:r>
      <w:r>
        <w:rPr>
          <w:color w:val="08090B"/>
          <w:spacing w:val="-2"/>
          <w:sz w:val="20"/>
        </w:rPr>
        <w:t xml:space="preserve"> </w:t>
      </w:r>
      <w:r>
        <w:rPr>
          <w:color w:val="08090B"/>
          <w:sz w:val="20"/>
        </w:rPr>
        <w:t>preso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visione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dell’Avviso</w:t>
      </w:r>
      <w:r>
        <w:rPr>
          <w:color w:val="08090B"/>
          <w:spacing w:val="-2"/>
          <w:sz w:val="20"/>
        </w:rPr>
        <w:t xml:space="preserve"> </w:t>
      </w:r>
      <w:r>
        <w:rPr>
          <w:color w:val="08090B"/>
          <w:sz w:val="20"/>
        </w:rPr>
        <w:t>e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di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accettarne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le</w:t>
      </w:r>
      <w:r>
        <w:rPr>
          <w:color w:val="08090B"/>
          <w:spacing w:val="-2"/>
          <w:sz w:val="20"/>
        </w:rPr>
        <w:t xml:space="preserve"> </w:t>
      </w:r>
      <w:r>
        <w:rPr>
          <w:color w:val="08090B"/>
          <w:sz w:val="20"/>
        </w:rPr>
        <w:t>modalità</w:t>
      </w:r>
      <w:r>
        <w:rPr>
          <w:color w:val="08090B"/>
          <w:spacing w:val="-2"/>
          <w:sz w:val="20"/>
        </w:rPr>
        <w:t xml:space="preserve"> </w:t>
      </w:r>
      <w:r>
        <w:rPr>
          <w:color w:val="08090B"/>
          <w:sz w:val="20"/>
        </w:rPr>
        <w:t>di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selezione,</w:t>
      </w:r>
      <w:r>
        <w:rPr>
          <w:color w:val="08090B"/>
          <w:spacing w:val="-2"/>
          <w:sz w:val="20"/>
        </w:rPr>
        <w:t xml:space="preserve"> </w:t>
      </w:r>
      <w:r>
        <w:rPr>
          <w:color w:val="08090B"/>
          <w:sz w:val="20"/>
        </w:rPr>
        <w:t>reclutamento</w:t>
      </w:r>
      <w:r>
        <w:rPr>
          <w:color w:val="08090B"/>
          <w:spacing w:val="-2"/>
          <w:sz w:val="20"/>
        </w:rPr>
        <w:t xml:space="preserve"> </w:t>
      </w:r>
      <w:r>
        <w:rPr>
          <w:color w:val="08090B"/>
          <w:sz w:val="20"/>
        </w:rPr>
        <w:t>e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tutte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le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condizioni previste dallo stesso</w:t>
      </w:r>
    </w:p>
    <w:p w14:paraId="321B488F" w14:textId="77777777" w:rsidR="00247537" w:rsidRDefault="006240B6">
      <w:pPr>
        <w:pStyle w:val="Paragrafoelenco"/>
        <w:numPr>
          <w:ilvl w:val="0"/>
          <w:numId w:val="5"/>
        </w:numPr>
        <w:tabs>
          <w:tab w:val="left" w:pos="817"/>
        </w:tabs>
        <w:spacing w:before="9"/>
        <w:ind w:left="817" w:hanging="708"/>
        <w:rPr>
          <w:rFonts w:ascii="MS Gothic" w:hAnsi="MS Gothic"/>
          <w:color w:val="08090B"/>
          <w:sz w:val="20"/>
        </w:rPr>
      </w:pPr>
      <w:r>
        <w:rPr>
          <w:color w:val="08090B"/>
          <w:sz w:val="20"/>
        </w:rPr>
        <w:t>di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essere</w:t>
      </w:r>
      <w:r>
        <w:rPr>
          <w:color w:val="08090B"/>
          <w:spacing w:val="4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possesso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tutti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 requisiti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richiesti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dall’art.1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dell’Avviso</w:t>
      </w:r>
    </w:p>
    <w:p w14:paraId="5BBB5650" w14:textId="77777777" w:rsidR="00247537" w:rsidRDefault="006240B6">
      <w:pPr>
        <w:pStyle w:val="Paragrafoelenco"/>
        <w:numPr>
          <w:ilvl w:val="0"/>
          <w:numId w:val="5"/>
        </w:numPr>
        <w:tabs>
          <w:tab w:val="left" w:pos="817"/>
        </w:tabs>
        <w:spacing w:before="3" w:line="254" w:lineRule="exact"/>
        <w:ind w:left="817" w:hanging="708"/>
        <w:rPr>
          <w:rFonts w:ascii="MS Gothic" w:hAnsi="MS Gothic"/>
          <w:color w:val="231F20"/>
          <w:sz w:val="20"/>
        </w:rPr>
      </w:pPr>
      <w:r>
        <w:rPr>
          <w:color w:val="08090B"/>
          <w:sz w:val="20"/>
        </w:rPr>
        <w:t>di</w:t>
      </w:r>
      <w:r>
        <w:rPr>
          <w:color w:val="08090B"/>
          <w:spacing w:val="-7"/>
          <w:sz w:val="20"/>
        </w:rPr>
        <w:t xml:space="preserve"> </w:t>
      </w:r>
      <w:r>
        <w:rPr>
          <w:color w:val="08090B"/>
          <w:sz w:val="20"/>
        </w:rPr>
        <w:t>non</w:t>
      </w:r>
      <w:r>
        <w:rPr>
          <w:color w:val="08090B"/>
          <w:spacing w:val="-6"/>
          <w:sz w:val="20"/>
        </w:rPr>
        <w:t xml:space="preserve"> </w:t>
      </w:r>
      <w:r>
        <w:rPr>
          <w:color w:val="08090B"/>
          <w:sz w:val="20"/>
        </w:rPr>
        <w:t>aver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subito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condanne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penali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che</w:t>
      </w:r>
      <w:r>
        <w:rPr>
          <w:color w:val="08090B"/>
          <w:spacing w:val="-6"/>
          <w:sz w:val="20"/>
        </w:rPr>
        <w:t xml:space="preserve"> </w:t>
      </w:r>
      <w:r>
        <w:rPr>
          <w:color w:val="08090B"/>
          <w:sz w:val="20"/>
        </w:rPr>
        <w:t>escludano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dell’elettorato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attivo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e</w:t>
      </w:r>
      <w:r>
        <w:rPr>
          <w:color w:val="08090B"/>
          <w:spacing w:val="-6"/>
          <w:sz w:val="20"/>
        </w:rPr>
        <w:t xml:space="preserve"> </w:t>
      </w:r>
      <w:r>
        <w:rPr>
          <w:color w:val="08090B"/>
          <w:sz w:val="20"/>
        </w:rPr>
        <w:t>che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comportino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l’interdizione</w:t>
      </w:r>
      <w:r>
        <w:rPr>
          <w:color w:val="08090B"/>
          <w:spacing w:val="-5"/>
          <w:sz w:val="20"/>
        </w:rPr>
        <w:t xml:space="preserve"> dai</w:t>
      </w:r>
    </w:p>
    <w:p w14:paraId="3CEB1607" w14:textId="77777777" w:rsidR="00247537" w:rsidRDefault="006240B6">
      <w:pPr>
        <w:pStyle w:val="Corpotesto"/>
        <w:spacing w:line="227" w:lineRule="exact"/>
        <w:ind w:left="109"/>
      </w:pPr>
      <w:r>
        <w:rPr>
          <w:color w:val="08090B"/>
        </w:rPr>
        <w:t>pubblici</w:t>
      </w:r>
      <w:r>
        <w:rPr>
          <w:color w:val="08090B"/>
          <w:spacing w:val="44"/>
        </w:rPr>
        <w:t xml:space="preserve"> </w:t>
      </w:r>
      <w:r>
        <w:rPr>
          <w:color w:val="08090B"/>
          <w:spacing w:val="-2"/>
        </w:rPr>
        <w:t>oppure</w:t>
      </w:r>
    </w:p>
    <w:p w14:paraId="21B8D1A7" w14:textId="77777777" w:rsidR="00247537" w:rsidRDefault="006240B6" w:rsidP="00294E23">
      <w:pPr>
        <w:pStyle w:val="Paragrafoelenco"/>
        <w:numPr>
          <w:ilvl w:val="1"/>
          <w:numId w:val="5"/>
        </w:numPr>
        <w:tabs>
          <w:tab w:val="left" w:pos="5167"/>
          <w:tab w:val="left" w:pos="9315"/>
        </w:tabs>
        <w:spacing w:before="9"/>
        <w:ind w:left="851" w:hanging="709"/>
        <w:rPr>
          <w:sz w:val="20"/>
        </w:rPr>
      </w:pPr>
      <w:r>
        <w:rPr>
          <w:color w:val="08090B"/>
          <w:sz w:val="20"/>
        </w:rPr>
        <w:t>di</w:t>
      </w:r>
      <w:r>
        <w:rPr>
          <w:color w:val="08090B"/>
          <w:spacing w:val="-7"/>
          <w:sz w:val="20"/>
        </w:rPr>
        <w:t xml:space="preserve"> </w:t>
      </w:r>
      <w:r>
        <w:rPr>
          <w:color w:val="08090B"/>
          <w:sz w:val="20"/>
        </w:rPr>
        <w:t>avere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subito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le</w:t>
      </w:r>
      <w:r>
        <w:rPr>
          <w:color w:val="08090B"/>
          <w:spacing w:val="-6"/>
          <w:sz w:val="20"/>
        </w:rPr>
        <w:t xml:space="preserve"> </w:t>
      </w:r>
      <w:r>
        <w:rPr>
          <w:color w:val="08090B"/>
          <w:sz w:val="20"/>
        </w:rPr>
        <w:t>seguenti</w:t>
      </w:r>
      <w:r>
        <w:rPr>
          <w:color w:val="08090B"/>
          <w:spacing w:val="-6"/>
          <w:sz w:val="20"/>
        </w:rPr>
        <w:t xml:space="preserve"> </w:t>
      </w:r>
      <w:r>
        <w:rPr>
          <w:color w:val="08090B"/>
          <w:sz w:val="20"/>
        </w:rPr>
        <w:t>condanne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pacing w:val="-2"/>
          <w:sz w:val="20"/>
        </w:rPr>
        <w:t>penali</w:t>
      </w:r>
      <w:r>
        <w:rPr>
          <w:color w:val="08090B"/>
          <w:sz w:val="20"/>
        </w:rPr>
        <w:tab/>
      </w:r>
      <w:r>
        <w:rPr>
          <w:color w:val="08090B"/>
          <w:sz w:val="20"/>
          <w:u w:val="single" w:color="08090B"/>
        </w:rPr>
        <w:tab/>
      </w:r>
      <w:r>
        <w:rPr>
          <w:color w:val="08090B"/>
          <w:spacing w:val="-10"/>
          <w:sz w:val="20"/>
          <w:u w:val="single" w:color="08090B"/>
        </w:rPr>
        <w:t>;</w:t>
      </w:r>
    </w:p>
    <w:p w14:paraId="4A4FB59B" w14:textId="77777777" w:rsidR="00247537" w:rsidRDefault="006240B6">
      <w:pPr>
        <w:pStyle w:val="Paragrafoelenco"/>
        <w:numPr>
          <w:ilvl w:val="0"/>
          <w:numId w:val="5"/>
        </w:numPr>
        <w:tabs>
          <w:tab w:val="left" w:pos="817"/>
        </w:tabs>
        <w:spacing w:before="2"/>
        <w:ind w:left="817" w:hanging="708"/>
        <w:rPr>
          <w:rFonts w:ascii="MS Gothic" w:hAnsi="MS Gothic"/>
          <w:color w:val="08090B"/>
          <w:sz w:val="20"/>
        </w:rPr>
      </w:pPr>
      <w:r>
        <w:rPr>
          <w:color w:val="08090B"/>
          <w:sz w:val="20"/>
        </w:rPr>
        <w:t>di</w:t>
      </w:r>
      <w:r>
        <w:rPr>
          <w:color w:val="08090B"/>
          <w:spacing w:val="22"/>
          <w:sz w:val="20"/>
        </w:rPr>
        <w:t xml:space="preserve"> </w:t>
      </w:r>
      <w:r>
        <w:rPr>
          <w:color w:val="08090B"/>
          <w:sz w:val="20"/>
        </w:rPr>
        <w:t>non</w:t>
      </w:r>
      <w:r>
        <w:rPr>
          <w:color w:val="08090B"/>
          <w:spacing w:val="20"/>
          <w:sz w:val="20"/>
        </w:rPr>
        <w:t xml:space="preserve"> </w:t>
      </w:r>
      <w:r>
        <w:rPr>
          <w:color w:val="08090B"/>
          <w:sz w:val="20"/>
        </w:rPr>
        <w:t>avere</w:t>
      </w:r>
      <w:r>
        <w:rPr>
          <w:color w:val="08090B"/>
          <w:spacing w:val="22"/>
          <w:sz w:val="20"/>
        </w:rPr>
        <w:t xml:space="preserve"> </w:t>
      </w:r>
      <w:r>
        <w:rPr>
          <w:color w:val="08090B"/>
          <w:sz w:val="20"/>
        </w:rPr>
        <w:t>procedimenti</w:t>
      </w:r>
      <w:r>
        <w:rPr>
          <w:color w:val="08090B"/>
          <w:spacing w:val="22"/>
          <w:sz w:val="20"/>
        </w:rPr>
        <w:t xml:space="preserve"> </w:t>
      </w:r>
      <w:r>
        <w:rPr>
          <w:color w:val="08090B"/>
          <w:sz w:val="20"/>
        </w:rPr>
        <w:t>penali</w:t>
      </w:r>
      <w:r>
        <w:rPr>
          <w:color w:val="08090B"/>
          <w:spacing w:val="23"/>
          <w:sz w:val="20"/>
        </w:rPr>
        <w:t xml:space="preserve"> </w:t>
      </w:r>
      <w:r>
        <w:rPr>
          <w:color w:val="08090B"/>
          <w:sz w:val="20"/>
        </w:rPr>
        <w:t>pendenti;</w:t>
      </w:r>
      <w:r>
        <w:rPr>
          <w:color w:val="08090B"/>
          <w:spacing w:val="28"/>
          <w:sz w:val="20"/>
        </w:rPr>
        <w:t xml:space="preserve"> </w:t>
      </w:r>
      <w:r>
        <w:rPr>
          <w:i/>
          <w:color w:val="08090B"/>
          <w:spacing w:val="-2"/>
          <w:sz w:val="20"/>
        </w:rPr>
        <w:t>oppure</w:t>
      </w:r>
    </w:p>
    <w:p w14:paraId="6EF6CF27" w14:textId="77777777" w:rsidR="00247537" w:rsidRDefault="006240B6" w:rsidP="00294E23">
      <w:pPr>
        <w:pStyle w:val="Paragrafoelenco"/>
        <w:numPr>
          <w:ilvl w:val="1"/>
          <w:numId w:val="5"/>
        </w:numPr>
        <w:tabs>
          <w:tab w:val="left" w:pos="9315"/>
        </w:tabs>
        <w:spacing w:before="3"/>
        <w:ind w:left="851" w:hanging="709"/>
        <w:rPr>
          <w:sz w:val="20"/>
        </w:rPr>
      </w:pPr>
      <w:r>
        <w:rPr>
          <w:color w:val="08090B"/>
          <w:sz w:val="20"/>
        </w:rPr>
        <w:t>di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avere</w:t>
      </w:r>
      <w:r>
        <w:rPr>
          <w:color w:val="08090B"/>
          <w:spacing w:val="-2"/>
          <w:sz w:val="20"/>
        </w:rPr>
        <w:t xml:space="preserve"> </w:t>
      </w:r>
      <w:r>
        <w:rPr>
          <w:color w:val="08090B"/>
          <w:sz w:val="20"/>
        </w:rPr>
        <w:t>i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seguenti</w:t>
      </w:r>
      <w:r>
        <w:rPr>
          <w:color w:val="08090B"/>
          <w:spacing w:val="-1"/>
          <w:sz w:val="20"/>
        </w:rPr>
        <w:t xml:space="preserve"> </w:t>
      </w:r>
      <w:r>
        <w:rPr>
          <w:color w:val="08090B"/>
          <w:sz w:val="20"/>
        </w:rPr>
        <w:t>procedimenti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penali</w:t>
      </w:r>
      <w:r>
        <w:rPr>
          <w:color w:val="08090B"/>
          <w:spacing w:val="-2"/>
          <w:sz w:val="20"/>
        </w:rPr>
        <w:t xml:space="preserve"> </w:t>
      </w:r>
      <w:r>
        <w:rPr>
          <w:color w:val="08090B"/>
          <w:sz w:val="20"/>
        </w:rPr>
        <w:t xml:space="preserve">pendenti </w:t>
      </w:r>
      <w:r>
        <w:rPr>
          <w:color w:val="08090B"/>
          <w:sz w:val="20"/>
          <w:u w:val="single" w:color="08090B"/>
        </w:rPr>
        <w:tab/>
      </w:r>
      <w:r>
        <w:rPr>
          <w:color w:val="08090B"/>
          <w:spacing w:val="-10"/>
          <w:sz w:val="20"/>
        </w:rPr>
        <w:t>;</w:t>
      </w:r>
    </w:p>
    <w:p w14:paraId="0D75EED3" w14:textId="77777777" w:rsidR="00247537" w:rsidRDefault="006240B6" w:rsidP="00294E23">
      <w:pPr>
        <w:pStyle w:val="Paragrafoelenco"/>
        <w:numPr>
          <w:ilvl w:val="1"/>
          <w:numId w:val="5"/>
        </w:numPr>
        <w:tabs>
          <w:tab w:val="left" w:pos="817"/>
        </w:tabs>
        <w:spacing w:before="89" w:line="218" w:lineRule="auto"/>
        <w:ind w:left="142" w:right="625" w:firstLine="0"/>
        <w:rPr>
          <w:rFonts w:ascii="Calibri" w:hAnsi="Calibri"/>
          <w:sz w:val="20"/>
        </w:rPr>
      </w:pPr>
      <w:r>
        <w:rPr>
          <w:rFonts w:ascii="Calibri" w:hAnsi="Calibri"/>
          <w:color w:val="08090B"/>
          <w:sz w:val="20"/>
        </w:rPr>
        <w:t>di</w:t>
      </w:r>
      <w:r>
        <w:rPr>
          <w:color w:val="08090B"/>
          <w:spacing w:val="-8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essere</w:t>
      </w:r>
      <w:r>
        <w:rPr>
          <w:color w:val="08090B"/>
          <w:spacing w:val="-9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disponibile</w:t>
      </w:r>
      <w:r>
        <w:rPr>
          <w:color w:val="08090B"/>
          <w:spacing w:val="-10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a</w:t>
      </w:r>
      <w:r>
        <w:rPr>
          <w:color w:val="08090B"/>
          <w:spacing w:val="-7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partecipare</w:t>
      </w:r>
      <w:r>
        <w:rPr>
          <w:color w:val="08090B"/>
          <w:spacing w:val="-9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agli</w:t>
      </w:r>
      <w:r>
        <w:rPr>
          <w:color w:val="08090B"/>
          <w:spacing w:val="-9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incontri</w:t>
      </w:r>
      <w:r>
        <w:rPr>
          <w:color w:val="08090B"/>
          <w:spacing w:val="-8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programmati</w:t>
      </w:r>
      <w:r>
        <w:rPr>
          <w:color w:val="08090B"/>
          <w:spacing w:val="-8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dal</w:t>
      </w:r>
      <w:r>
        <w:rPr>
          <w:color w:val="08090B"/>
          <w:spacing w:val="-8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Dirigente</w:t>
      </w:r>
      <w:r>
        <w:rPr>
          <w:color w:val="08090B"/>
          <w:spacing w:val="-8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Scolastico</w:t>
      </w:r>
      <w:r>
        <w:rPr>
          <w:color w:val="08090B"/>
          <w:spacing w:val="-8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per</w:t>
      </w:r>
      <w:r>
        <w:rPr>
          <w:color w:val="08090B"/>
          <w:spacing w:val="-8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programmare</w:t>
      </w:r>
      <w:r>
        <w:rPr>
          <w:color w:val="08090B"/>
          <w:spacing w:val="-9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e</w:t>
      </w:r>
      <w:r>
        <w:rPr>
          <w:color w:val="08090B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pianificare</w:t>
      </w:r>
      <w:r>
        <w:rPr>
          <w:color w:val="08090B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le</w:t>
      </w:r>
      <w:r>
        <w:rPr>
          <w:color w:val="08090B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attività</w:t>
      </w:r>
      <w:r>
        <w:rPr>
          <w:color w:val="08090B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di</w:t>
      </w:r>
      <w:r>
        <w:rPr>
          <w:color w:val="08090B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propria</w:t>
      </w:r>
      <w:r>
        <w:rPr>
          <w:color w:val="08090B"/>
          <w:sz w:val="20"/>
        </w:rPr>
        <w:t xml:space="preserve"> </w:t>
      </w:r>
      <w:r>
        <w:rPr>
          <w:rFonts w:ascii="Calibri" w:hAnsi="Calibri"/>
          <w:color w:val="08090B"/>
          <w:sz w:val="20"/>
        </w:rPr>
        <w:t>pertinenza</w:t>
      </w:r>
    </w:p>
    <w:p w14:paraId="0057DE9C" w14:textId="77777777" w:rsidR="00247537" w:rsidRDefault="006240B6">
      <w:pPr>
        <w:pStyle w:val="Paragrafoelenco"/>
        <w:numPr>
          <w:ilvl w:val="0"/>
          <w:numId w:val="5"/>
        </w:numPr>
        <w:tabs>
          <w:tab w:val="left" w:pos="817"/>
        </w:tabs>
        <w:spacing w:line="237" w:lineRule="auto"/>
        <w:ind w:right="774" w:firstLine="0"/>
        <w:rPr>
          <w:rFonts w:ascii="MS Gothic" w:hAnsi="MS Gothic"/>
          <w:color w:val="08090B"/>
          <w:sz w:val="20"/>
        </w:rPr>
      </w:pPr>
      <w:r>
        <w:rPr>
          <w:color w:val="08090B"/>
          <w:sz w:val="20"/>
        </w:rPr>
        <w:t>di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essere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in</w:t>
      </w:r>
      <w:r>
        <w:rPr>
          <w:color w:val="08090B"/>
          <w:spacing w:val="-6"/>
          <w:sz w:val="20"/>
        </w:rPr>
        <w:t xml:space="preserve"> </w:t>
      </w:r>
      <w:r>
        <w:rPr>
          <w:color w:val="08090B"/>
          <w:sz w:val="20"/>
        </w:rPr>
        <w:t>possesso</w:t>
      </w:r>
      <w:r>
        <w:rPr>
          <w:color w:val="08090B"/>
          <w:spacing w:val="-3"/>
          <w:sz w:val="20"/>
        </w:rPr>
        <w:t xml:space="preserve"> </w:t>
      </w:r>
      <w:r>
        <w:rPr>
          <w:color w:val="08090B"/>
          <w:sz w:val="20"/>
        </w:rPr>
        <w:t>dell’autorizzazione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dell’Amministrazione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di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appartenenza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se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dipendente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da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 xml:space="preserve">P.A se </w:t>
      </w:r>
      <w:r>
        <w:rPr>
          <w:color w:val="08090B"/>
          <w:spacing w:val="-2"/>
          <w:sz w:val="20"/>
        </w:rPr>
        <w:t>richiesta</w:t>
      </w:r>
    </w:p>
    <w:p w14:paraId="4603C4DD" w14:textId="77777777" w:rsidR="00247537" w:rsidRDefault="006240B6">
      <w:pPr>
        <w:pStyle w:val="Paragrafoelenco"/>
        <w:numPr>
          <w:ilvl w:val="0"/>
          <w:numId w:val="5"/>
        </w:numPr>
        <w:tabs>
          <w:tab w:val="left" w:pos="818"/>
        </w:tabs>
        <w:spacing w:before="3" w:line="254" w:lineRule="exact"/>
        <w:ind w:left="818"/>
        <w:rPr>
          <w:rFonts w:ascii="MS Gothic" w:hAnsi="MS Gothic"/>
          <w:color w:val="08090B"/>
          <w:sz w:val="20"/>
        </w:rPr>
      </w:pPr>
      <w:r>
        <w:rPr>
          <w:color w:val="08090B"/>
          <w:sz w:val="20"/>
        </w:rPr>
        <w:t>di</w:t>
      </w:r>
      <w:r>
        <w:rPr>
          <w:color w:val="08090B"/>
          <w:spacing w:val="-6"/>
          <w:sz w:val="20"/>
        </w:rPr>
        <w:t xml:space="preserve"> </w:t>
      </w:r>
      <w:r>
        <w:rPr>
          <w:color w:val="08090B"/>
          <w:sz w:val="20"/>
        </w:rPr>
        <w:t>esibire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in</w:t>
      </w:r>
      <w:r>
        <w:rPr>
          <w:color w:val="08090B"/>
          <w:spacing w:val="-6"/>
          <w:sz w:val="20"/>
        </w:rPr>
        <w:t xml:space="preserve"> </w:t>
      </w:r>
      <w:r>
        <w:rPr>
          <w:color w:val="08090B"/>
          <w:sz w:val="20"/>
        </w:rPr>
        <w:t>originale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e/o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copia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autentica,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in</w:t>
      </w:r>
      <w:r>
        <w:rPr>
          <w:color w:val="08090B"/>
          <w:spacing w:val="-7"/>
          <w:sz w:val="20"/>
        </w:rPr>
        <w:t xml:space="preserve"> </w:t>
      </w:r>
      <w:r>
        <w:rPr>
          <w:color w:val="08090B"/>
          <w:sz w:val="20"/>
        </w:rPr>
        <w:t>caso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di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individuazione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e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prima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della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firma</w:t>
      </w:r>
      <w:r>
        <w:rPr>
          <w:color w:val="08090B"/>
          <w:spacing w:val="-5"/>
          <w:sz w:val="20"/>
        </w:rPr>
        <w:t xml:space="preserve"> </w:t>
      </w:r>
      <w:r>
        <w:rPr>
          <w:color w:val="08090B"/>
          <w:sz w:val="20"/>
        </w:rPr>
        <w:t>dell’incarico,</w:t>
      </w:r>
      <w:r>
        <w:rPr>
          <w:color w:val="08090B"/>
          <w:spacing w:val="-4"/>
          <w:sz w:val="20"/>
        </w:rPr>
        <w:t xml:space="preserve"> </w:t>
      </w:r>
      <w:r>
        <w:rPr>
          <w:color w:val="08090B"/>
          <w:sz w:val="20"/>
        </w:rPr>
        <w:t>i</w:t>
      </w:r>
      <w:r>
        <w:rPr>
          <w:color w:val="08090B"/>
          <w:spacing w:val="-6"/>
          <w:sz w:val="20"/>
        </w:rPr>
        <w:t xml:space="preserve"> </w:t>
      </w:r>
      <w:r>
        <w:rPr>
          <w:color w:val="08090B"/>
          <w:spacing w:val="-2"/>
          <w:sz w:val="20"/>
        </w:rPr>
        <w:t>titoli</w:t>
      </w:r>
    </w:p>
    <w:p w14:paraId="19A422FD" w14:textId="77777777" w:rsidR="00247537" w:rsidRDefault="006240B6">
      <w:pPr>
        <w:pStyle w:val="Corpotesto"/>
        <w:spacing w:line="227" w:lineRule="exact"/>
        <w:ind w:left="109"/>
      </w:pPr>
      <w:r>
        <w:rPr>
          <w:color w:val="08090B"/>
        </w:rPr>
        <w:t>soggetti</w:t>
      </w:r>
      <w:r>
        <w:rPr>
          <w:color w:val="08090B"/>
          <w:spacing w:val="-6"/>
        </w:rPr>
        <w:t xml:space="preserve"> </w:t>
      </w:r>
      <w:r>
        <w:rPr>
          <w:color w:val="08090B"/>
        </w:rPr>
        <w:t>a</w:t>
      </w:r>
      <w:r>
        <w:rPr>
          <w:color w:val="08090B"/>
          <w:spacing w:val="-5"/>
        </w:rPr>
        <w:t xml:space="preserve"> </w:t>
      </w:r>
      <w:r>
        <w:rPr>
          <w:color w:val="08090B"/>
          <w:spacing w:val="-2"/>
        </w:rPr>
        <w:t>valutazione</w:t>
      </w:r>
    </w:p>
    <w:p w14:paraId="48DEF776" w14:textId="77777777" w:rsidR="00247537" w:rsidRDefault="006240B6">
      <w:pPr>
        <w:spacing w:before="149"/>
        <w:ind w:left="109" w:right="75"/>
        <w:rPr>
          <w:sz w:val="20"/>
        </w:rPr>
      </w:pPr>
      <w:r>
        <w:rPr>
          <w:color w:val="231F20"/>
          <w:sz w:val="20"/>
        </w:rPr>
        <w:t xml:space="preserve">A tal fine, </w:t>
      </w:r>
      <w:r>
        <w:rPr>
          <w:b/>
          <w:color w:val="231F20"/>
          <w:sz w:val="20"/>
        </w:rPr>
        <w:t>consapevole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della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responsabilità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penale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caso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di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dichiarazioni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mendaci,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dichiara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sotto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la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propria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responsabilità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di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essere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possesso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dei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titoli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riportati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nel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curriculum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vitae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allegato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alla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presente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e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di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essere</w:t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consapevole</w:t>
      </w:r>
      <w:r>
        <w:rPr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delle</w:t>
      </w:r>
      <w:r>
        <w:rPr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sanzioni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penali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previste</w:t>
      </w:r>
      <w:r>
        <w:rPr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nel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caso</w:t>
      </w:r>
      <w:r>
        <w:rPr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dichiarazioni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non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veritiere,</w:t>
      </w:r>
      <w:r>
        <w:rPr>
          <w:color w:val="231F20"/>
          <w:sz w:val="20"/>
        </w:rPr>
        <w:t xml:space="preserve"> 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formazione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uso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atti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falsi </w:t>
      </w:r>
      <w:r>
        <w:rPr>
          <w:color w:val="231F20"/>
          <w:sz w:val="20"/>
        </w:rPr>
        <w:lastRenderedPageBreak/>
        <w:t>(richiamate dall'articolo 76 del citato D.P.R. n. 445/2000), nonché della decadenza dai benefici conseguenti al</w:t>
      </w:r>
    </w:p>
    <w:p w14:paraId="2CC84282" w14:textId="77777777" w:rsidR="00247537" w:rsidRDefault="006240B6">
      <w:pPr>
        <w:pStyle w:val="Corpotesto"/>
        <w:spacing w:before="80"/>
        <w:ind w:left="109" w:right="75" w:hanging="1"/>
      </w:pPr>
      <w:r>
        <w:rPr>
          <w:color w:val="231F20"/>
        </w:rPr>
        <w:t>provvedimento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eventualmente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emanato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dichiarazione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veritiera,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qualora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controllo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effettuato emerga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veridicità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contenuto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taluna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dichiarazioni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(articolo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citato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D.P.R.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445/2000).</w:t>
      </w:r>
    </w:p>
    <w:p w14:paraId="19AC4A7F" w14:textId="77777777" w:rsidR="00247537" w:rsidRDefault="00247537">
      <w:pPr>
        <w:pStyle w:val="Corpotesto"/>
        <w:spacing w:before="22"/>
      </w:pPr>
    </w:p>
    <w:p w14:paraId="01B2B8BE" w14:textId="77777777" w:rsidR="00247537" w:rsidRDefault="006240B6">
      <w:pPr>
        <w:pStyle w:val="Titolo2"/>
        <w:ind w:left="109"/>
      </w:pPr>
      <w:r>
        <w:rPr>
          <w:color w:val="231F20"/>
        </w:rPr>
        <w:t>Il/La</w:t>
      </w:r>
      <w:r>
        <w:rPr>
          <w:rFonts w:ascii="Times New Roman" w:hAns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sottoscritto/a</w:t>
      </w:r>
      <w:r>
        <w:rPr>
          <w:rFonts w:ascii="Times New Roman" w:hAns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autorizza</w:t>
      </w:r>
      <w:r>
        <w:rPr>
          <w:rFonts w:ascii="Times New Roman" w:hAns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l’istituto</w:t>
      </w:r>
      <w:r>
        <w:rPr>
          <w:rFonts w:ascii="Times New Roman" w:hAnsi="Times New Roman"/>
          <w:b w:val="0"/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b w:val="0"/>
          <w:color w:val="231F20"/>
          <w:spacing w:val="-5"/>
        </w:rPr>
        <w:t xml:space="preserve"> </w:t>
      </w:r>
      <w:r>
        <w:rPr>
          <w:color w:val="231F20"/>
        </w:rPr>
        <w:t>trattamento</w:t>
      </w:r>
      <w:r>
        <w:rPr>
          <w:rFonts w:ascii="Times New Roman" w:hAnsi="Times New Roman"/>
          <w:b w:val="0"/>
          <w:color w:val="231F20"/>
          <w:spacing w:val="-7"/>
        </w:rPr>
        <w:t xml:space="preserve"> </w:t>
      </w:r>
      <w:r>
        <w:rPr>
          <w:color w:val="231F20"/>
        </w:rPr>
        <w:t>dei</w:t>
      </w:r>
      <w:r>
        <w:rPr>
          <w:rFonts w:ascii="Times New Roman" w:hAnsi="Times New Roman"/>
          <w:b w:val="0"/>
          <w:color w:val="231F20"/>
          <w:spacing w:val="-9"/>
        </w:rPr>
        <w:t xml:space="preserve"> </w:t>
      </w:r>
      <w:r>
        <w:rPr>
          <w:color w:val="231F20"/>
        </w:rPr>
        <w:t>dati</w:t>
      </w:r>
      <w:r>
        <w:rPr>
          <w:rFonts w:ascii="Times New Roman" w:hAns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personale</w:t>
      </w:r>
      <w:r>
        <w:rPr>
          <w:rFonts w:ascii="Times New Roman" w:hAns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ai</w:t>
      </w:r>
      <w:r>
        <w:rPr>
          <w:rFonts w:ascii="Times New Roman" w:hAns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sensi</w:t>
      </w:r>
      <w:r>
        <w:rPr>
          <w:rFonts w:ascii="Times New Roman" w:hAnsi="Times New Roman"/>
          <w:b w:val="0"/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b w:val="0"/>
          <w:color w:val="231F20"/>
          <w:spacing w:val="-9"/>
        </w:rPr>
        <w:t xml:space="preserve"> </w:t>
      </w:r>
      <w:r>
        <w:rPr>
          <w:color w:val="231F20"/>
        </w:rPr>
        <w:t>Regolamento</w:t>
      </w:r>
      <w:r>
        <w:rPr>
          <w:rFonts w:ascii="Times New Roman" w:hAnsi="Times New Roman"/>
          <w:b w:val="0"/>
          <w:color w:val="231F20"/>
          <w:spacing w:val="-7"/>
        </w:rPr>
        <w:t xml:space="preserve"> </w:t>
      </w:r>
      <w:r>
        <w:rPr>
          <w:color w:val="231F20"/>
        </w:rPr>
        <w:t>UE</w:t>
      </w:r>
      <w:r>
        <w:rPr>
          <w:rFonts w:ascii="Times New Roman" w:hAnsi="Times New Roman"/>
          <w:b w:val="0"/>
          <w:color w:val="231F20"/>
          <w:spacing w:val="-10"/>
        </w:rPr>
        <w:t xml:space="preserve"> </w:t>
      </w:r>
      <w:r>
        <w:rPr>
          <w:color w:val="231F20"/>
        </w:rPr>
        <w:t>nr.</w:t>
      </w:r>
      <w:r>
        <w:rPr>
          <w:rFonts w:ascii="Times New Roman" w:hAns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679/2016</w:t>
      </w:r>
      <w:r>
        <w:rPr>
          <w:rFonts w:ascii="Times New Roman" w:hAnsi="Times New Roman"/>
          <w:b w:val="0"/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Materia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Dati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Personali.</w:t>
      </w:r>
    </w:p>
    <w:p w14:paraId="4065F2E4" w14:textId="77777777" w:rsidR="00247537" w:rsidRDefault="00247537">
      <w:pPr>
        <w:pStyle w:val="Corpotesto"/>
        <w:spacing w:before="31"/>
        <w:rPr>
          <w:rFonts w:ascii="Calibri"/>
          <w:b/>
        </w:rPr>
      </w:pPr>
    </w:p>
    <w:p w14:paraId="2223F291" w14:textId="77777777" w:rsidR="00247537" w:rsidRDefault="006240B6">
      <w:pPr>
        <w:spacing w:before="1" w:line="207" w:lineRule="exact"/>
        <w:ind w:left="109"/>
        <w:rPr>
          <w:b/>
          <w:sz w:val="18"/>
        </w:rPr>
      </w:pPr>
      <w:r>
        <w:rPr>
          <w:b/>
          <w:color w:val="231F20"/>
          <w:sz w:val="18"/>
        </w:rPr>
        <w:t>Allega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alla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presente</w:t>
      </w:r>
      <w:r>
        <w:rPr>
          <w:color w:val="231F20"/>
          <w:spacing w:val="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domanda:</w:t>
      </w:r>
    </w:p>
    <w:p w14:paraId="581D7812" w14:textId="77777777" w:rsidR="00247537" w:rsidRDefault="006240B6">
      <w:pPr>
        <w:pStyle w:val="Paragrafoelenco"/>
        <w:numPr>
          <w:ilvl w:val="0"/>
          <w:numId w:val="1"/>
        </w:numPr>
        <w:tabs>
          <w:tab w:val="left" w:pos="829"/>
        </w:tabs>
        <w:spacing w:line="207" w:lineRule="exact"/>
        <w:ind w:left="829" w:hanging="359"/>
        <w:rPr>
          <w:b/>
          <w:sz w:val="18"/>
        </w:rPr>
      </w:pPr>
      <w:r>
        <w:rPr>
          <w:b/>
          <w:color w:val="231F20"/>
          <w:sz w:val="18"/>
        </w:rPr>
        <w:t>Allegato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B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>(scheda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autovalutazione),</w:t>
      </w:r>
    </w:p>
    <w:p w14:paraId="7D942ABE" w14:textId="77777777" w:rsidR="00247537" w:rsidRDefault="006240B6">
      <w:pPr>
        <w:pStyle w:val="Paragrafoelenco"/>
        <w:numPr>
          <w:ilvl w:val="0"/>
          <w:numId w:val="1"/>
        </w:numPr>
        <w:tabs>
          <w:tab w:val="left" w:pos="829"/>
        </w:tabs>
        <w:spacing w:before="1" w:line="207" w:lineRule="exact"/>
        <w:ind w:left="829" w:hanging="359"/>
        <w:rPr>
          <w:b/>
          <w:sz w:val="18"/>
        </w:rPr>
      </w:pPr>
      <w:r>
        <w:rPr>
          <w:b/>
          <w:color w:val="231F20"/>
          <w:sz w:val="18"/>
        </w:rPr>
        <w:t>Curriculum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vitae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formato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europeo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con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autorizzazione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al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trattamento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dei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>dati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pacing w:val="-2"/>
          <w:sz w:val="18"/>
        </w:rPr>
        <w:t>personali</w:t>
      </w:r>
    </w:p>
    <w:p w14:paraId="3838C3EB" w14:textId="77777777" w:rsidR="00247537" w:rsidRDefault="006240B6">
      <w:pPr>
        <w:pStyle w:val="Paragrafoelenco"/>
        <w:numPr>
          <w:ilvl w:val="0"/>
          <w:numId w:val="1"/>
        </w:numPr>
        <w:tabs>
          <w:tab w:val="left" w:pos="829"/>
        </w:tabs>
        <w:spacing w:line="207" w:lineRule="exact"/>
        <w:ind w:left="829" w:hanging="359"/>
        <w:rPr>
          <w:b/>
          <w:sz w:val="18"/>
        </w:rPr>
      </w:pPr>
      <w:r>
        <w:rPr>
          <w:b/>
          <w:color w:val="231F20"/>
          <w:sz w:val="18"/>
        </w:rPr>
        <w:t>Copia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del</w:t>
      </w:r>
      <w:r>
        <w:rPr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documento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identità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corso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validità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e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codice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2"/>
          <w:sz w:val="18"/>
        </w:rPr>
        <w:t>fiscale.</w:t>
      </w:r>
    </w:p>
    <w:p w14:paraId="74C0E2D0" w14:textId="77777777" w:rsidR="00247537" w:rsidRDefault="00247537">
      <w:pPr>
        <w:pStyle w:val="Corpotesto"/>
        <w:spacing w:before="55"/>
        <w:rPr>
          <w:b/>
          <w:sz w:val="18"/>
        </w:rPr>
      </w:pPr>
    </w:p>
    <w:p w14:paraId="26CA3A9A" w14:textId="77777777" w:rsidR="00247537" w:rsidRDefault="006240B6">
      <w:pPr>
        <w:pStyle w:val="Corpotesto"/>
        <w:tabs>
          <w:tab w:val="left" w:pos="3573"/>
          <w:tab w:val="left" w:pos="5382"/>
        </w:tabs>
        <w:ind w:left="109"/>
      </w:pPr>
      <w:r>
        <w:rPr>
          <w:color w:val="231F20"/>
          <w:spacing w:val="-2"/>
        </w:rPr>
        <w:t>Luogo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lì </w:t>
      </w:r>
      <w:r>
        <w:rPr>
          <w:color w:val="231F20"/>
          <w:u w:val="single" w:color="221E1F"/>
        </w:rPr>
        <w:tab/>
      </w:r>
    </w:p>
    <w:p w14:paraId="3736F54C" w14:textId="77777777" w:rsidR="00247537" w:rsidRDefault="00247537">
      <w:pPr>
        <w:pStyle w:val="Corpotesto"/>
        <w:spacing w:before="1"/>
      </w:pPr>
    </w:p>
    <w:p w14:paraId="526D25CC" w14:textId="77777777" w:rsidR="00247537" w:rsidRDefault="006240B6">
      <w:pPr>
        <w:pStyle w:val="Corpotesto"/>
        <w:tabs>
          <w:tab w:val="left" w:pos="9436"/>
        </w:tabs>
        <w:ind w:left="5066"/>
      </w:pPr>
      <w:r>
        <w:rPr>
          <w:color w:val="231F20"/>
        </w:rPr>
        <w:t xml:space="preserve">Firma </w:t>
      </w:r>
      <w:r>
        <w:rPr>
          <w:color w:val="231F20"/>
          <w:u w:val="single" w:color="221E1F"/>
        </w:rPr>
        <w:tab/>
      </w:r>
    </w:p>
    <w:p w14:paraId="404FDDFF" w14:textId="77777777" w:rsidR="00247537" w:rsidRDefault="006240B6">
      <w:pPr>
        <w:ind w:left="6483"/>
        <w:rPr>
          <w:sz w:val="10"/>
        </w:rPr>
      </w:pPr>
      <w:proofErr w:type="gramStart"/>
      <w:r>
        <w:rPr>
          <w:color w:val="231F20"/>
          <w:sz w:val="10"/>
        </w:rPr>
        <w:t>(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per</w:t>
      </w:r>
      <w:proofErr w:type="gramEnd"/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esteso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e</w:t>
      </w:r>
      <w:r>
        <w:rPr>
          <w:color w:val="231F20"/>
          <w:spacing w:val="-2"/>
          <w:sz w:val="10"/>
        </w:rPr>
        <w:t xml:space="preserve"> leggibile)</w:t>
      </w:r>
    </w:p>
    <w:sectPr w:rsidR="00247537">
      <w:footerReference w:type="default" r:id="rId7"/>
      <w:pgSz w:w="11900" w:h="16840"/>
      <w:pgMar w:top="480" w:right="980" w:bottom="1200" w:left="10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3AC0" w14:textId="77777777" w:rsidR="00CD487A" w:rsidRDefault="00CD487A">
      <w:r>
        <w:separator/>
      </w:r>
    </w:p>
  </w:endnote>
  <w:endnote w:type="continuationSeparator" w:id="0">
    <w:p w14:paraId="1179ACF7" w14:textId="77777777" w:rsidR="00CD487A" w:rsidRDefault="00CD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7B2B" w14:textId="77777777" w:rsidR="00247537" w:rsidRDefault="006240B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79380A8E" wp14:editId="75F9EE48">
              <wp:simplePos x="0" y="0"/>
              <wp:positionH relativeFrom="page">
                <wp:posOffset>3704973</wp:posOffset>
              </wp:positionH>
              <wp:positionV relativeFrom="page">
                <wp:posOffset>9916366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52084" w14:textId="77777777" w:rsidR="00247537" w:rsidRDefault="006240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231F20"/>
                              <w:spacing w:val="-10"/>
                            </w:rPr>
                            <w:fldChar w:fldCharType="separate"/>
                          </w:r>
                          <w:r w:rsidR="002A41CD">
                            <w:rPr>
                              <w:rFonts w:ascii="Calibri"/>
                              <w:noProof/>
                              <w:color w:val="231F20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color w:val="231F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80A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91.75pt;margin-top:780.8pt;width:12.6pt;height:13.0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ODzAbHhAAAADQEA&#10;AA8AAAAAAAAAAAAAAAAA6wMAAGRycy9kb3ducmV2LnhtbFBLBQYAAAAABAAEAPMAAAD5BAAAAAA=&#10;" filled="f" stroked="f">
              <v:textbox inset="0,0,0,0">
                <w:txbxContent>
                  <w:p w14:paraId="55052084" w14:textId="77777777" w:rsidR="00247537" w:rsidRDefault="006240B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31F20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231F20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231F20"/>
                        <w:spacing w:val="-10"/>
                      </w:rPr>
                      <w:fldChar w:fldCharType="separate"/>
                    </w:r>
                    <w:r w:rsidR="002A41CD">
                      <w:rPr>
                        <w:rFonts w:ascii="Calibri"/>
                        <w:noProof/>
                        <w:color w:val="231F20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color w:val="231F2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D06D4" w14:textId="77777777" w:rsidR="00CD487A" w:rsidRDefault="00CD487A">
      <w:r>
        <w:separator/>
      </w:r>
    </w:p>
  </w:footnote>
  <w:footnote w:type="continuationSeparator" w:id="0">
    <w:p w14:paraId="4A1D650D" w14:textId="77777777" w:rsidR="00CD487A" w:rsidRDefault="00CD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A2BC7"/>
    <w:multiLevelType w:val="hybridMultilevel"/>
    <w:tmpl w:val="4D623604"/>
    <w:lvl w:ilvl="0" w:tplc="B54CCFB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4BC89AA2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1506F6A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B27E104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384080E4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36CE0E86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B056415A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6302832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8A8EE576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D60C19"/>
    <w:multiLevelType w:val="hybridMultilevel"/>
    <w:tmpl w:val="AC327E2A"/>
    <w:lvl w:ilvl="0" w:tplc="7A6E68EA">
      <w:numFmt w:val="bullet"/>
      <w:lvlText w:val="☐"/>
      <w:lvlJc w:val="left"/>
      <w:pPr>
        <w:ind w:left="612" w:hanging="50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it-IT" w:eastAsia="en-US" w:bidi="ar-SA"/>
      </w:rPr>
    </w:lvl>
    <w:lvl w:ilvl="1" w:tplc="5336AAFA">
      <w:numFmt w:val="bullet"/>
      <w:lvlText w:val="•"/>
      <w:lvlJc w:val="left"/>
      <w:pPr>
        <w:ind w:left="1520" w:hanging="502"/>
      </w:pPr>
      <w:rPr>
        <w:rFonts w:hint="default"/>
        <w:lang w:val="it-IT" w:eastAsia="en-US" w:bidi="ar-SA"/>
      </w:rPr>
    </w:lvl>
    <w:lvl w:ilvl="2" w:tplc="BCDE18FC">
      <w:numFmt w:val="bullet"/>
      <w:lvlText w:val="•"/>
      <w:lvlJc w:val="left"/>
      <w:pPr>
        <w:ind w:left="2420" w:hanging="502"/>
      </w:pPr>
      <w:rPr>
        <w:rFonts w:hint="default"/>
        <w:lang w:val="it-IT" w:eastAsia="en-US" w:bidi="ar-SA"/>
      </w:rPr>
    </w:lvl>
    <w:lvl w:ilvl="3" w:tplc="CF00BF76">
      <w:numFmt w:val="bullet"/>
      <w:lvlText w:val="•"/>
      <w:lvlJc w:val="left"/>
      <w:pPr>
        <w:ind w:left="3320" w:hanging="502"/>
      </w:pPr>
      <w:rPr>
        <w:rFonts w:hint="default"/>
        <w:lang w:val="it-IT" w:eastAsia="en-US" w:bidi="ar-SA"/>
      </w:rPr>
    </w:lvl>
    <w:lvl w:ilvl="4" w:tplc="CCBCDC4A">
      <w:numFmt w:val="bullet"/>
      <w:lvlText w:val="•"/>
      <w:lvlJc w:val="left"/>
      <w:pPr>
        <w:ind w:left="4220" w:hanging="502"/>
      </w:pPr>
      <w:rPr>
        <w:rFonts w:hint="default"/>
        <w:lang w:val="it-IT" w:eastAsia="en-US" w:bidi="ar-SA"/>
      </w:rPr>
    </w:lvl>
    <w:lvl w:ilvl="5" w:tplc="9D94AD2A">
      <w:numFmt w:val="bullet"/>
      <w:lvlText w:val="•"/>
      <w:lvlJc w:val="left"/>
      <w:pPr>
        <w:ind w:left="5120" w:hanging="502"/>
      </w:pPr>
      <w:rPr>
        <w:rFonts w:hint="default"/>
        <w:lang w:val="it-IT" w:eastAsia="en-US" w:bidi="ar-SA"/>
      </w:rPr>
    </w:lvl>
    <w:lvl w:ilvl="6" w:tplc="C3F067BC">
      <w:numFmt w:val="bullet"/>
      <w:lvlText w:val="•"/>
      <w:lvlJc w:val="left"/>
      <w:pPr>
        <w:ind w:left="6020" w:hanging="502"/>
      </w:pPr>
      <w:rPr>
        <w:rFonts w:hint="default"/>
        <w:lang w:val="it-IT" w:eastAsia="en-US" w:bidi="ar-SA"/>
      </w:rPr>
    </w:lvl>
    <w:lvl w:ilvl="7" w:tplc="127204B6">
      <w:numFmt w:val="bullet"/>
      <w:lvlText w:val="•"/>
      <w:lvlJc w:val="left"/>
      <w:pPr>
        <w:ind w:left="6920" w:hanging="502"/>
      </w:pPr>
      <w:rPr>
        <w:rFonts w:hint="default"/>
        <w:lang w:val="it-IT" w:eastAsia="en-US" w:bidi="ar-SA"/>
      </w:rPr>
    </w:lvl>
    <w:lvl w:ilvl="8" w:tplc="1CAE9212">
      <w:numFmt w:val="bullet"/>
      <w:lvlText w:val="•"/>
      <w:lvlJc w:val="left"/>
      <w:pPr>
        <w:ind w:left="7820" w:hanging="502"/>
      </w:pPr>
      <w:rPr>
        <w:rFonts w:hint="default"/>
        <w:lang w:val="it-IT" w:eastAsia="en-US" w:bidi="ar-SA"/>
      </w:rPr>
    </w:lvl>
  </w:abstractNum>
  <w:abstractNum w:abstractNumId="2" w15:restartNumberingAfterBreak="0">
    <w:nsid w:val="30FF6A4E"/>
    <w:multiLevelType w:val="hybridMultilevel"/>
    <w:tmpl w:val="1B3418D4"/>
    <w:lvl w:ilvl="0" w:tplc="E02C7C54">
      <w:numFmt w:val="bullet"/>
      <w:lvlText w:val="☐"/>
      <w:lvlJc w:val="left"/>
      <w:pPr>
        <w:ind w:left="109" w:hanging="709"/>
      </w:pPr>
      <w:rPr>
        <w:rFonts w:ascii="MS Gothic" w:eastAsia="MS Gothic" w:hAnsi="MS Gothic" w:cs="MS Gothic" w:hint="default"/>
        <w:spacing w:val="0"/>
        <w:w w:val="99"/>
        <w:lang w:val="it-IT" w:eastAsia="en-US" w:bidi="ar-SA"/>
      </w:rPr>
    </w:lvl>
    <w:lvl w:ilvl="1" w:tplc="283A9D8A">
      <w:numFmt w:val="bullet"/>
      <w:lvlText w:val="☐"/>
      <w:lvlJc w:val="left"/>
      <w:pPr>
        <w:ind w:left="1526" w:hanging="708"/>
      </w:pPr>
      <w:rPr>
        <w:rFonts w:ascii="MS Gothic" w:eastAsia="MS Gothic" w:hAnsi="MS Gothic" w:cs="MS Gothic" w:hint="default"/>
        <w:b w:val="0"/>
        <w:bCs w:val="0"/>
        <w:i w:val="0"/>
        <w:iCs w:val="0"/>
        <w:color w:val="08090B"/>
        <w:spacing w:val="0"/>
        <w:w w:val="99"/>
        <w:sz w:val="20"/>
        <w:szCs w:val="20"/>
        <w:lang w:val="it-IT" w:eastAsia="en-US" w:bidi="ar-SA"/>
      </w:rPr>
    </w:lvl>
    <w:lvl w:ilvl="2" w:tplc="4790DC44">
      <w:numFmt w:val="bullet"/>
      <w:lvlText w:val="•"/>
      <w:lvlJc w:val="left"/>
      <w:pPr>
        <w:ind w:left="1520" w:hanging="708"/>
      </w:pPr>
      <w:rPr>
        <w:rFonts w:hint="default"/>
        <w:lang w:val="it-IT" w:eastAsia="en-US" w:bidi="ar-SA"/>
      </w:rPr>
    </w:lvl>
    <w:lvl w:ilvl="3" w:tplc="B762BABE">
      <w:numFmt w:val="bullet"/>
      <w:lvlText w:val="•"/>
      <w:lvlJc w:val="left"/>
      <w:pPr>
        <w:ind w:left="2567" w:hanging="708"/>
      </w:pPr>
      <w:rPr>
        <w:rFonts w:hint="default"/>
        <w:lang w:val="it-IT" w:eastAsia="en-US" w:bidi="ar-SA"/>
      </w:rPr>
    </w:lvl>
    <w:lvl w:ilvl="4" w:tplc="975893B6">
      <w:numFmt w:val="bullet"/>
      <w:lvlText w:val="•"/>
      <w:lvlJc w:val="left"/>
      <w:pPr>
        <w:ind w:left="3615" w:hanging="708"/>
      </w:pPr>
      <w:rPr>
        <w:rFonts w:hint="default"/>
        <w:lang w:val="it-IT" w:eastAsia="en-US" w:bidi="ar-SA"/>
      </w:rPr>
    </w:lvl>
    <w:lvl w:ilvl="5" w:tplc="202A676E">
      <w:numFmt w:val="bullet"/>
      <w:lvlText w:val="•"/>
      <w:lvlJc w:val="left"/>
      <w:pPr>
        <w:ind w:left="4662" w:hanging="708"/>
      </w:pPr>
      <w:rPr>
        <w:rFonts w:hint="default"/>
        <w:lang w:val="it-IT" w:eastAsia="en-US" w:bidi="ar-SA"/>
      </w:rPr>
    </w:lvl>
    <w:lvl w:ilvl="6" w:tplc="3D7295AE">
      <w:numFmt w:val="bullet"/>
      <w:lvlText w:val="•"/>
      <w:lvlJc w:val="left"/>
      <w:pPr>
        <w:ind w:left="5710" w:hanging="708"/>
      </w:pPr>
      <w:rPr>
        <w:rFonts w:hint="default"/>
        <w:lang w:val="it-IT" w:eastAsia="en-US" w:bidi="ar-SA"/>
      </w:rPr>
    </w:lvl>
    <w:lvl w:ilvl="7" w:tplc="C986B8F2">
      <w:numFmt w:val="bullet"/>
      <w:lvlText w:val="•"/>
      <w:lvlJc w:val="left"/>
      <w:pPr>
        <w:ind w:left="6757" w:hanging="708"/>
      </w:pPr>
      <w:rPr>
        <w:rFonts w:hint="default"/>
        <w:lang w:val="it-IT" w:eastAsia="en-US" w:bidi="ar-SA"/>
      </w:rPr>
    </w:lvl>
    <w:lvl w:ilvl="8" w:tplc="98601690">
      <w:numFmt w:val="bullet"/>
      <w:lvlText w:val="•"/>
      <w:lvlJc w:val="left"/>
      <w:pPr>
        <w:ind w:left="7805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4CED5923"/>
    <w:multiLevelType w:val="hybridMultilevel"/>
    <w:tmpl w:val="C608BA6C"/>
    <w:lvl w:ilvl="0" w:tplc="712ACE2C">
      <w:numFmt w:val="bullet"/>
      <w:lvlText w:val="☐"/>
      <w:lvlJc w:val="left"/>
      <w:pPr>
        <w:ind w:left="631" w:hanging="52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it-IT" w:eastAsia="en-US" w:bidi="ar-SA"/>
      </w:rPr>
    </w:lvl>
    <w:lvl w:ilvl="1" w:tplc="E7B226EC">
      <w:numFmt w:val="bullet"/>
      <w:lvlText w:val="•"/>
      <w:lvlJc w:val="left"/>
      <w:pPr>
        <w:ind w:left="1538" w:hanging="521"/>
      </w:pPr>
      <w:rPr>
        <w:rFonts w:hint="default"/>
        <w:lang w:val="it-IT" w:eastAsia="en-US" w:bidi="ar-SA"/>
      </w:rPr>
    </w:lvl>
    <w:lvl w:ilvl="2" w:tplc="85CA3F3C">
      <w:numFmt w:val="bullet"/>
      <w:lvlText w:val="•"/>
      <w:lvlJc w:val="left"/>
      <w:pPr>
        <w:ind w:left="2436" w:hanging="521"/>
      </w:pPr>
      <w:rPr>
        <w:rFonts w:hint="default"/>
        <w:lang w:val="it-IT" w:eastAsia="en-US" w:bidi="ar-SA"/>
      </w:rPr>
    </w:lvl>
    <w:lvl w:ilvl="3" w:tplc="2A28A760">
      <w:numFmt w:val="bullet"/>
      <w:lvlText w:val="•"/>
      <w:lvlJc w:val="left"/>
      <w:pPr>
        <w:ind w:left="3334" w:hanging="521"/>
      </w:pPr>
      <w:rPr>
        <w:rFonts w:hint="default"/>
        <w:lang w:val="it-IT" w:eastAsia="en-US" w:bidi="ar-SA"/>
      </w:rPr>
    </w:lvl>
    <w:lvl w:ilvl="4" w:tplc="8BEC69E0">
      <w:numFmt w:val="bullet"/>
      <w:lvlText w:val="•"/>
      <w:lvlJc w:val="left"/>
      <w:pPr>
        <w:ind w:left="4232" w:hanging="521"/>
      </w:pPr>
      <w:rPr>
        <w:rFonts w:hint="default"/>
        <w:lang w:val="it-IT" w:eastAsia="en-US" w:bidi="ar-SA"/>
      </w:rPr>
    </w:lvl>
    <w:lvl w:ilvl="5" w:tplc="2340A63E">
      <w:numFmt w:val="bullet"/>
      <w:lvlText w:val="•"/>
      <w:lvlJc w:val="left"/>
      <w:pPr>
        <w:ind w:left="5130" w:hanging="521"/>
      </w:pPr>
      <w:rPr>
        <w:rFonts w:hint="default"/>
        <w:lang w:val="it-IT" w:eastAsia="en-US" w:bidi="ar-SA"/>
      </w:rPr>
    </w:lvl>
    <w:lvl w:ilvl="6" w:tplc="39D0603A">
      <w:numFmt w:val="bullet"/>
      <w:lvlText w:val="•"/>
      <w:lvlJc w:val="left"/>
      <w:pPr>
        <w:ind w:left="6028" w:hanging="521"/>
      </w:pPr>
      <w:rPr>
        <w:rFonts w:hint="default"/>
        <w:lang w:val="it-IT" w:eastAsia="en-US" w:bidi="ar-SA"/>
      </w:rPr>
    </w:lvl>
    <w:lvl w:ilvl="7" w:tplc="F1889C68">
      <w:numFmt w:val="bullet"/>
      <w:lvlText w:val="•"/>
      <w:lvlJc w:val="left"/>
      <w:pPr>
        <w:ind w:left="6926" w:hanging="521"/>
      </w:pPr>
      <w:rPr>
        <w:rFonts w:hint="default"/>
        <w:lang w:val="it-IT" w:eastAsia="en-US" w:bidi="ar-SA"/>
      </w:rPr>
    </w:lvl>
    <w:lvl w:ilvl="8" w:tplc="F03E3190">
      <w:numFmt w:val="bullet"/>
      <w:lvlText w:val="•"/>
      <w:lvlJc w:val="left"/>
      <w:pPr>
        <w:ind w:left="7824" w:hanging="521"/>
      </w:pPr>
      <w:rPr>
        <w:rFonts w:hint="default"/>
        <w:lang w:val="it-IT" w:eastAsia="en-US" w:bidi="ar-SA"/>
      </w:rPr>
    </w:lvl>
  </w:abstractNum>
  <w:abstractNum w:abstractNumId="4" w15:restartNumberingAfterBreak="0">
    <w:nsid w:val="5FFA3B38"/>
    <w:multiLevelType w:val="hybridMultilevel"/>
    <w:tmpl w:val="125251D0"/>
    <w:lvl w:ilvl="0" w:tplc="2CA4E15C">
      <w:numFmt w:val="bullet"/>
      <w:lvlText w:val="☐"/>
      <w:lvlJc w:val="left"/>
      <w:pPr>
        <w:ind w:left="631" w:hanging="52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it-IT" w:eastAsia="en-US" w:bidi="ar-SA"/>
      </w:rPr>
    </w:lvl>
    <w:lvl w:ilvl="1" w:tplc="2F042C44">
      <w:numFmt w:val="bullet"/>
      <w:lvlText w:val="•"/>
      <w:lvlJc w:val="left"/>
      <w:pPr>
        <w:ind w:left="1538" w:hanging="521"/>
      </w:pPr>
      <w:rPr>
        <w:rFonts w:hint="default"/>
        <w:lang w:val="it-IT" w:eastAsia="en-US" w:bidi="ar-SA"/>
      </w:rPr>
    </w:lvl>
    <w:lvl w:ilvl="2" w:tplc="9BD8485C">
      <w:numFmt w:val="bullet"/>
      <w:lvlText w:val="•"/>
      <w:lvlJc w:val="left"/>
      <w:pPr>
        <w:ind w:left="2436" w:hanging="521"/>
      </w:pPr>
      <w:rPr>
        <w:rFonts w:hint="default"/>
        <w:lang w:val="it-IT" w:eastAsia="en-US" w:bidi="ar-SA"/>
      </w:rPr>
    </w:lvl>
    <w:lvl w:ilvl="3" w:tplc="85C8C6DC">
      <w:numFmt w:val="bullet"/>
      <w:lvlText w:val="•"/>
      <w:lvlJc w:val="left"/>
      <w:pPr>
        <w:ind w:left="3334" w:hanging="521"/>
      </w:pPr>
      <w:rPr>
        <w:rFonts w:hint="default"/>
        <w:lang w:val="it-IT" w:eastAsia="en-US" w:bidi="ar-SA"/>
      </w:rPr>
    </w:lvl>
    <w:lvl w:ilvl="4" w:tplc="691CCE1E">
      <w:numFmt w:val="bullet"/>
      <w:lvlText w:val="•"/>
      <w:lvlJc w:val="left"/>
      <w:pPr>
        <w:ind w:left="4232" w:hanging="521"/>
      </w:pPr>
      <w:rPr>
        <w:rFonts w:hint="default"/>
        <w:lang w:val="it-IT" w:eastAsia="en-US" w:bidi="ar-SA"/>
      </w:rPr>
    </w:lvl>
    <w:lvl w:ilvl="5" w:tplc="084ED0F6">
      <w:numFmt w:val="bullet"/>
      <w:lvlText w:val="•"/>
      <w:lvlJc w:val="left"/>
      <w:pPr>
        <w:ind w:left="5130" w:hanging="521"/>
      </w:pPr>
      <w:rPr>
        <w:rFonts w:hint="default"/>
        <w:lang w:val="it-IT" w:eastAsia="en-US" w:bidi="ar-SA"/>
      </w:rPr>
    </w:lvl>
    <w:lvl w:ilvl="6" w:tplc="EBBE6D4A">
      <w:numFmt w:val="bullet"/>
      <w:lvlText w:val="•"/>
      <w:lvlJc w:val="left"/>
      <w:pPr>
        <w:ind w:left="6028" w:hanging="521"/>
      </w:pPr>
      <w:rPr>
        <w:rFonts w:hint="default"/>
        <w:lang w:val="it-IT" w:eastAsia="en-US" w:bidi="ar-SA"/>
      </w:rPr>
    </w:lvl>
    <w:lvl w:ilvl="7" w:tplc="18F4AE1E">
      <w:numFmt w:val="bullet"/>
      <w:lvlText w:val="•"/>
      <w:lvlJc w:val="left"/>
      <w:pPr>
        <w:ind w:left="6926" w:hanging="521"/>
      </w:pPr>
      <w:rPr>
        <w:rFonts w:hint="default"/>
        <w:lang w:val="it-IT" w:eastAsia="en-US" w:bidi="ar-SA"/>
      </w:rPr>
    </w:lvl>
    <w:lvl w:ilvl="8" w:tplc="4380F9D6">
      <w:numFmt w:val="bullet"/>
      <w:lvlText w:val="•"/>
      <w:lvlJc w:val="left"/>
      <w:pPr>
        <w:ind w:left="7824" w:hanging="521"/>
      </w:pPr>
      <w:rPr>
        <w:rFonts w:hint="default"/>
        <w:lang w:val="it-IT" w:eastAsia="en-US" w:bidi="ar-SA"/>
      </w:rPr>
    </w:lvl>
  </w:abstractNum>
  <w:num w:numId="1" w16cid:durableId="1409768797">
    <w:abstractNumId w:val="0"/>
  </w:num>
  <w:num w:numId="2" w16cid:durableId="417677488">
    <w:abstractNumId w:val="3"/>
  </w:num>
  <w:num w:numId="3" w16cid:durableId="996104797">
    <w:abstractNumId w:val="4"/>
  </w:num>
  <w:num w:numId="4" w16cid:durableId="981690111">
    <w:abstractNumId w:val="1"/>
  </w:num>
  <w:num w:numId="5" w16cid:durableId="1178890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37"/>
    <w:rsid w:val="0000357E"/>
    <w:rsid w:val="00141E55"/>
    <w:rsid w:val="00247537"/>
    <w:rsid w:val="00294E23"/>
    <w:rsid w:val="002A41CD"/>
    <w:rsid w:val="006240B6"/>
    <w:rsid w:val="006E62FC"/>
    <w:rsid w:val="00CD487A"/>
    <w:rsid w:val="00D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7B55"/>
  <w15:docId w15:val="{C3E44DF3-AA70-4296-929D-6FF866D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4"/>
      <w:ind w:left="109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817" w:hanging="708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ALLEGATO-A-BANDO-RSPP-AS-2023-24-DOMANDA-DI-PARTECIPAZIONE-signed-1.pdf</vt:lpstr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ALLEGATO-A-BANDO-RSPP-AS-2023-24-DOMANDA-DI-PARTECIPAZIONE-signed-1.pdf</dc:title>
  <dc:creator>Francesco Catalano</dc:creator>
  <cp:lastModifiedBy>Utente</cp:lastModifiedBy>
  <cp:revision>2</cp:revision>
  <dcterms:created xsi:type="dcterms:W3CDTF">2024-08-08T12:23:00Z</dcterms:created>
  <dcterms:modified xsi:type="dcterms:W3CDTF">2024-08-08T12:23:00Z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2024-07-22T00:00:00Z</vt:filetime>
  </property>
  <property fmtid="{D5CDD505-2E9C-101B-9397-08002B2CF9AE}" pid="5" name="Producer">
    <vt:lpwstr>GPL Ghostscript 9.27</vt:lpwstr>
  </property>
</Properties>
</file>